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BE" w:rsidRPr="001B0235" w:rsidRDefault="001B0235" w:rsidP="00CD6ABE">
      <w:pPr>
        <w:pStyle w:val="Default"/>
        <w:rPr>
          <w:rFonts w:ascii="Times New Roman" w:hAnsi="Times New Roman" w:cs="Times New Roman"/>
          <w:color w:val="FF0000"/>
          <w:sz w:val="32"/>
          <w:szCs w:val="32"/>
        </w:rPr>
      </w:pPr>
      <w:r w:rsidRPr="001B0235">
        <w:rPr>
          <w:rFonts w:ascii="Times New Roman" w:eastAsia="Times New Roman" w:hAnsi="Times New Roman" w:cs="Times New Roman"/>
          <w:b/>
          <w:bCs/>
          <w:color w:val="828282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5" o:title="7713f741-666f-4d96-8ef8-c2b5709d3c3f"/>
          </v:shape>
        </w:pict>
      </w:r>
      <w:r w:rsidR="00CD6ABE" w:rsidRPr="001B023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Урок </w:t>
      </w:r>
      <w:proofErr w:type="gramStart"/>
      <w:r w:rsidR="00CD6ABE" w:rsidRPr="001B0235">
        <w:rPr>
          <w:rFonts w:ascii="Times New Roman" w:hAnsi="Times New Roman" w:cs="Times New Roman"/>
          <w:b/>
          <w:bCs/>
          <w:color w:val="FF0000"/>
          <w:sz w:val="32"/>
          <w:szCs w:val="32"/>
        </w:rPr>
        <w:t>-и</w:t>
      </w:r>
      <w:proofErr w:type="gramEnd"/>
      <w:r w:rsidR="00CD6ABE" w:rsidRPr="001B023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сследование </w:t>
      </w:r>
    </w:p>
    <w:p w:rsidR="00CD6ABE" w:rsidRPr="001B0235" w:rsidRDefault="00CD6ABE" w:rsidP="00CD6ABE">
      <w:pPr>
        <w:rPr>
          <w:rFonts w:ascii="Times New Roman" w:hAnsi="Times New Roman" w:cs="Times New Roman"/>
          <w:sz w:val="32"/>
          <w:szCs w:val="32"/>
        </w:rPr>
      </w:pPr>
      <w:r w:rsidRPr="001B0235">
        <w:rPr>
          <w:rFonts w:ascii="Times New Roman" w:hAnsi="Times New Roman" w:cs="Times New Roman"/>
          <w:b/>
          <w:bCs/>
          <w:color w:val="FF0000"/>
          <w:sz w:val="32"/>
          <w:szCs w:val="32"/>
        </w:rPr>
        <w:t>«</w:t>
      </w:r>
      <w:bookmarkStart w:id="0" w:name="_GoBack"/>
      <w:r w:rsidRPr="001B023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Распознавание растворов при помощи «Датчика </w:t>
      </w:r>
      <w:proofErr w:type="spellStart"/>
      <w:r w:rsidRPr="001B0235">
        <w:rPr>
          <w:rFonts w:ascii="Times New Roman" w:hAnsi="Times New Roman" w:cs="Times New Roman"/>
          <w:b/>
          <w:bCs/>
          <w:color w:val="FF0000"/>
          <w:sz w:val="32"/>
          <w:szCs w:val="32"/>
        </w:rPr>
        <w:t>Ph</w:t>
      </w:r>
      <w:bookmarkEnd w:id="0"/>
      <w:proofErr w:type="spellEnd"/>
      <w:r w:rsidRPr="001B0235">
        <w:rPr>
          <w:rFonts w:ascii="Times New Roman" w:hAnsi="Times New Roman" w:cs="Times New Roman"/>
          <w:b/>
          <w:bCs/>
          <w:color w:val="FF0000"/>
          <w:sz w:val="32"/>
          <w:szCs w:val="32"/>
        </w:rPr>
        <w:t>»</w:t>
      </w:r>
    </w:p>
    <w:p w:rsidR="00FB1AC8" w:rsidRPr="001B0235" w:rsidRDefault="00CD6ABE" w:rsidP="00CD6A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828282"/>
          <w:sz w:val="32"/>
          <w:szCs w:val="32"/>
          <w:lang w:eastAsia="ru-RU"/>
        </w:rPr>
      </w:pPr>
      <w:r w:rsidRPr="001B0235">
        <w:rPr>
          <w:rFonts w:ascii="Times New Roman" w:eastAsia="Times New Roman" w:hAnsi="Times New Roman" w:cs="Times New Roman"/>
          <w:b/>
          <w:bCs/>
          <w:color w:val="828282"/>
          <w:sz w:val="32"/>
          <w:szCs w:val="32"/>
          <w:lang w:eastAsia="ru-RU"/>
        </w:rPr>
        <w:t xml:space="preserve"> </w:t>
      </w:r>
      <w:r w:rsidR="00FB1AC8" w:rsidRPr="001B0235">
        <w:rPr>
          <w:rFonts w:ascii="Times New Roman" w:eastAsia="Times New Roman" w:hAnsi="Times New Roman" w:cs="Times New Roman"/>
          <w:b/>
          <w:bCs/>
          <w:color w:val="828282"/>
          <w:sz w:val="32"/>
          <w:szCs w:val="32"/>
          <w:lang w:eastAsia="ru-RU"/>
        </w:rPr>
        <w:t>«Исследование рН среды раствора мыла различных марок»</w:t>
      </w:r>
    </w:p>
    <w:p w:rsidR="00FB1AC8" w:rsidRPr="001B0235" w:rsidRDefault="00FB1AC8" w:rsidP="00FB1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</w:pPr>
      <w:r w:rsidRPr="001B0235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t>Химия в жизни  всегда рядом с нами. Безопасны ли те или иные продукты, средства бытовой химии для жизни и здоровья человека?</w:t>
      </w:r>
    </w:p>
    <w:p w:rsidR="00C52D44" w:rsidRPr="001B0235" w:rsidRDefault="00FB1AC8" w:rsidP="00FB1A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</w:pPr>
      <w:r w:rsidRPr="001B0235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t>Можно довериться рекламе, можно прочитать научную статью… Но, лучше всего, убедиться во всем самому</w:t>
      </w:r>
      <w:proofErr w:type="gramStart"/>
      <w:r w:rsidRPr="001B0235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t xml:space="preserve">.. </w:t>
      </w:r>
      <w:proofErr w:type="gramEnd"/>
      <w:r w:rsidRPr="001B0235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t>В 9б классе была проведена исследовательская работа «Мыло». Практический эксперимент «Исследование рН среды раствора мыла различных марок» наглядно показал участникам, что мыло бывает разным, и не вся</w:t>
      </w:r>
      <w:r w:rsidR="00BF4AB6" w:rsidRPr="001B0235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t xml:space="preserve">кая красивая упаковка скрывает под собой полезный продукт. </w:t>
      </w:r>
      <w:r w:rsidR="001B0235" w:rsidRPr="001B0235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lastRenderedPageBreak/>
        <w:pict>
          <v:shape id="_x0000_i1026" type="#_x0000_t75" style="width:444.75pt;height:333.75pt">
            <v:imagedata r:id="rId6" o:title="5dab721e-feeb-4ed2-9297-8a9c650c1d37"/>
          </v:shape>
        </w:pict>
      </w:r>
      <w:r w:rsidRPr="001B0235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t xml:space="preserve"> </w:t>
      </w:r>
      <w:r w:rsidR="001B0235" w:rsidRPr="001B0235">
        <w:rPr>
          <w:rFonts w:ascii="Times New Roman" w:eastAsia="Times New Roman" w:hAnsi="Times New Roman" w:cs="Times New Roman"/>
          <w:color w:val="828282"/>
          <w:sz w:val="32"/>
          <w:szCs w:val="32"/>
          <w:lang w:eastAsia="ru-RU"/>
        </w:rPr>
        <w:pict>
          <v:shape id="_x0000_i1027" type="#_x0000_t75" style="width:444.75pt;height:333.75pt">
            <v:imagedata r:id="rId7" o:title="513d8949-616b-4d34-a436-260726762d2c"/>
          </v:shape>
        </w:pict>
      </w:r>
    </w:p>
    <w:sectPr w:rsidR="00C52D44" w:rsidRPr="001B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C8"/>
    <w:rsid w:val="001B0235"/>
    <w:rsid w:val="00BF4AB6"/>
    <w:rsid w:val="00C52D44"/>
    <w:rsid w:val="00CD6ABE"/>
    <w:rsid w:val="00FB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AC8"/>
    <w:rPr>
      <w:color w:val="0000FF" w:themeColor="hyperlink"/>
      <w:u w:val="single"/>
    </w:rPr>
  </w:style>
  <w:style w:type="paragraph" w:customStyle="1" w:styleId="Default">
    <w:name w:val="Default"/>
    <w:rsid w:val="00CD6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AC8"/>
    <w:rPr>
      <w:color w:val="0000FF" w:themeColor="hyperlink"/>
      <w:u w:val="single"/>
    </w:rPr>
  </w:style>
  <w:style w:type="paragraph" w:customStyle="1" w:styleId="Default">
    <w:name w:val="Default"/>
    <w:rsid w:val="00CD6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Shabazov</dc:creator>
  <cp:lastModifiedBy>Arslan Shabazov</cp:lastModifiedBy>
  <cp:revision>6</cp:revision>
  <dcterms:created xsi:type="dcterms:W3CDTF">2023-02-12T12:21:00Z</dcterms:created>
  <dcterms:modified xsi:type="dcterms:W3CDTF">2023-02-12T16:03:00Z</dcterms:modified>
</cp:coreProperties>
</file>