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01" w:rsidRDefault="00E733FF" w:rsidP="00BE6C01">
      <w:pPr>
        <w:tabs>
          <w:tab w:val="center" w:pos="4677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E6C0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E6C01">
        <w:rPr>
          <w:rFonts w:ascii="Times New Roman" w:hAnsi="Times New Roman"/>
          <w:sz w:val="24"/>
          <w:szCs w:val="24"/>
        </w:rPr>
        <w:tab/>
      </w:r>
      <w:r w:rsidR="00BE6C01" w:rsidRPr="00BE6C0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35050" cy="828040"/>
            <wp:effectExtent l="0" t="0" r="0" b="0"/>
            <wp:docPr id="3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C01">
        <w:rPr>
          <w:rFonts w:ascii="Times New Roman" w:hAnsi="Times New Roman"/>
          <w:sz w:val="24"/>
          <w:szCs w:val="24"/>
        </w:rPr>
        <w:t xml:space="preserve"> </w:t>
      </w:r>
    </w:p>
    <w:p w:rsidR="00BE6C01" w:rsidRDefault="00BE6C01" w:rsidP="00E733FF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E733FF" w:rsidRPr="00BE6C01" w:rsidRDefault="00E733FF" w:rsidP="00E733F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6C01">
        <w:rPr>
          <w:rFonts w:ascii="Times New Roman" w:hAnsi="Times New Roman"/>
          <w:b/>
          <w:sz w:val="24"/>
          <w:szCs w:val="24"/>
        </w:rPr>
        <w:t xml:space="preserve"> МИНИСТЕРСТВО ОБРАЗОВАНИЯ РЕСПУБЛИКИ ДАГЕСТАН  </w:t>
      </w:r>
    </w:p>
    <w:p w:rsidR="00E733FF" w:rsidRPr="00BE6C01" w:rsidRDefault="00E733FF" w:rsidP="00E733F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6C01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E733FF" w:rsidRPr="00BE6C01" w:rsidRDefault="00553F55" w:rsidP="00E733F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6C01">
        <w:rPr>
          <w:rFonts w:ascii="Times New Roman" w:hAnsi="Times New Roman"/>
          <w:b/>
          <w:sz w:val="24"/>
          <w:szCs w:val="24"/>
        </w:rPr>
        <w:t xml:space="preserve">                                        «СТАЛЬСКАЯ ГИМНАЗИЯ</w:t>
      </w:r>
      <w:r w:rsidR="00E733FF" w:rsidRPr="00BE6C01">
        <w:rPr>
          <w:rFonts w:ascii="Times New Roman" w:hAnsi="Times New Roman"/>
          <w:b/>
          <w:sz w:val="24"/>
          <w:szCs w:val="24"/>
        </w:rPr>
        <w:t>»</w:t>
      </w:r>
    </w:p>
    <w:p w:rsidR="00E733FF" w:rsidRPr="00BE6C01" w:rsidRDefault="00E733FF" w:rsidP="00E733FF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E733FF" w:rsidRPr="00BE6C01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F55" w:rsidRPr="00BE6C01" w:rsidRDefault="00553F55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F55" w:rsidRPr="00BE6C01" w:rsidRDefault="00553F55" w:rsidP="00553F55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6C0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553F55" w:rsidRPr="00BE6C01" w:rsidRDefault="00553F55" w:rsidP="00553F55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6C0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553F55" w:rsidRPr="00BE6C01" w:rsidRDefault="00553F55" w:rsidP="00553F55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6C0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BE6C01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BE6C01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553F55" w:rsidRPr="00BE6C01" w:rsidRDefault="00BE6C01" w:rsidP="00553F55">
      <w:pPr>
        <w:shd w:val="clear" w:color="auto" w:fill="FFFFFF"/>
        <w:tabs>
          <w:tab w:val="left" w:pos="6660"/>
        </w:tabs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="00553F55" w:rsidRPr="00BE6C01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="00553F55" w:rsidRPr="00BE6C01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553F55" w:rsidRPr="00BE6C01" w:rsidRDefault="00553F55" w:rsidP="00553F55">
      <w:pPr>
        <w:tabs>
          <w:tab w:val="left" w:pos="6795"/>
        </w:tabs>
        <w:rPr>
          <w:b/>
          <w:sz w:val="24"/>
          <w:szCs w:val="24"/>
        </w:rPr>
      </w:pPr>
      <w:r w:rsidRPr="00BE6C01">
        <w:rPr>
          <w:b/>
          <w:sz w:val="24"/>
          <w:szCs w:val="24"/>
        </w:rPr>
        <w:t xml:space="preserve">                                                                                                                          «</w:t>
      </w:r>
      <w:r w:rsidR="004268F4">
        <w:rPr>
          <w:b/>
          <w:sz w:val="24"/>
          <w:szCs w:val="24"/>
        </w:rPr>
        <w:t xml:space="preserve">  »                         2016</w:t>
      </w:r>
      <w:r w:rsidRPr="00BE6C01">
        <w:rPr>
          <w:b/>
          <w:sz w:val="24"/>
          <w:szCs w:val="24"/>
        </w:rPr>
        <w:t>г.</w:t>
      </w:r>
    </w:p>
    <w:p w:rsidR="00553F55" w:rsidRPr="00BE6C01" w:rsidRDefault="00553F55" w:rsidP="00553F5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F55" w:rsidRDefault="00553F55" w:rsidP="00553F55">
      <w:pPr>
        <w:pStyle w:val="1"/>
        <w:tabs>
          <w:tab w:val="left" w:pos="7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F55" w:rsidRDefault="00553F55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33FF" w:rsidRDefault="00BE6C01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733FF">
        <w:rPr>
          <w:rFonts w:ascii="Times New Roman" w:hAnsi="Times New Roman" w:cs="Times New Roman"/>
          <w:b/>
          <w:sz w:val="24"/>
          <w:szCs w:val="24"/>
        </w:rPr>
        <w:t>б изучении образовательных потребностей и запросов обучающихся и</w:t>
      </w:r>
    </w:p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родит</w:t>
      </w:r>
      <w:r w:rsidR="00BE6C01">
        <w:rPr>
          <w:rFonts w:ascii="Times New Roman" w:hAnsi="Times New Roman" w:cs="Times New Roman"/>
          <w:b/>
          <w:sz w:val="24"/>
          <w:szCs w:val="24"/>
        </w:rPr>
        <w:t>елей (законных представителей)</w:t>
      </w: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 и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</w:t>
      </w:r>
      <w:r w:rsidR="00553F55">
        <w:rPr>
          <w:rFonts w:ascii="Times New Roman" w:hAnsi="Times New Roman" w:cs="Times New Roman"/>
          <w:sz w:val="24"/>
          <w:szCs w:val="24"/>
        </w:rPr>
        <w:t>ся МКОУ «</w:t>
      </w:r>
      <w:proofErr w:type="spellStart"/>
      <w:r w:rsidR="00553F55">
        <w:rPr>
          <w:rFonts w:ascii="Times New Roman" w:hAnsi="Times New Roman" w:cs="Times New Roman"/>
          <w:sz w:val="24"/>
          <w:szCs w:val="24"/>
        </w:rPr>
        <w:t>Стальская</w:t>
      </w:r>
      <w:proofErr w:type="spellEnd"/>
      <w:r w:rsidR="00553F55">
        <w:rPr>
          <w:rFonts w:ascii="Times New Roman" w:hAnsi="Times New Roman" w:cs="Times New Roman"/>
          <w:sz w:val="24"/>
          <w:szCs w:val="24"/>
        </w:rPr>
        <w:t xml:space="preserve"> гимназия</w:t>
      </w:r>
      <w:r>
        <w:rPr>
          <w:rFonts w:ascii="Times New Roman" w:hAnsi="Times New Roman" w:cs="Times New Roman"/>
          <w:sz w:val="24"/>
          <w:szCs w:val="24"/>
        </w:rPr>
        <w:t>»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 образовательными потребностями и запросами обучающихся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родителей следует понимать ожидания, связанные с образовательной деятельностью детей адресованные конкретному субъекту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 субъектом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рассматривать как отдельного человека (педагога), так и образовательную организацию.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Изучение образовательных запросов обучающихся и их родителей осуществляется в соответствии с Федеральным законом «Об образовании в Российской Федерации» № 273-ФЗ  от 29.12.2012 г.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Образовательные потребности и запросы обучающихся и родителей удовлетворяются через выбор родителями предметов, учебных и факультативных курсов, занятий в рамках внеурочной деятельности и объединений в системе дополнительного образования, с учетом мнения их ребенка.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Изучение образовательных запросов обучающихся и их родителей (законных представителей):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выстраивать индивидуальный образовательный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 ребенка и программу деятельности отдельного педагога или школы в целом;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установлению обратной связи со всеми субъектами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скорректировать педагогические цели и способы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учитывать семью как ресурс для совместного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дает возможность обеспечить государственные гарантии доступности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равных возможностей получения полноценного образования для всех граждан;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достижению нового, современного качества общего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733FF" w:rsidRDefault="00E733FF" w:rsidP="00E733F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обеспечить развитие образования как открытой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– обучающегося, педагога, родителя (законного представителя).</w:t>
      </w:r>
    </w:p>
    <w:p w:rsidR="00E733FF" w:rsidRDefault="00E733FF" w:rsidP="00E733FF">
      <w:pPr>
        <w:pStyle w:val="1"/>
        <w:spacing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Основными пользователями результатов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являются: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работники;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и их родители;</w:t>
      </w:r>
    </w:p>
    <w:p w:rsidR="00E733FF" w:rsidRDefault="00E733FF" w:rsidP="00E733F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 изучения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Целями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родителей являются: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родителей, тенденциях 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и их причинах;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обоснованное формирование школьного компонента учебного плана школы</w:t>
      </w:r>
      <w:r>
        <w:rPr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планов внеурочной деятельности и дополнительного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своевременных управленческих решений администрацией школы;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Задачами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являются: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критериев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запросов 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методик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запросов обучающихся и их родителей,  соответствующих каждой ступени образования; 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образовательных потребностей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предстоящий учебный год;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запросов 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возможностей школы в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удовлетворенности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 школы.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Механизм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запросов обучающихся и их родителей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разработке механизма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педагогический коллектив исходит из того, что:</w:t>
      </w:r>
    </w:p>
    <w:p w:rsidR="00E733FF" w:rsidRDefault="00E733FF" w:rsidP="00E733FF">
      <w:pPr>
        <w:pStyle w:val="1"/>
        <w:spacing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Процессы согласования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с возможностями школы в их реализации на ступени начального и основного образования и имеют разную специфику – как и сами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потребности. Если в начальной школе в качестве субъекта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 семьи выступают только родители обучающегося, то к старшей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 это соотношение изменяется, и все более активную роль в согласовании потребностей играет сам обучающийся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Ступени образования обладают преемственностью каждый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отношению к другим; логика функционирования образовательной организации определяется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взаимодействием субъектов образовательного процесса и динамикой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запросов. При этом набор субъектов,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включенных в это взаимодействие, изменяется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незначительно: большинство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не меняет школу при переходе на следующую ступень.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Основой и результатом действия механизма изучения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является: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спектра услуг и возможностей в рамках образовательной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школы;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запросов родителей с учетом мнения каждого учащегося на каждой ступени обучения;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сформированных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к содержанию и качеству образования при реализации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образовательной системы школы в соответствие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личностным запросам посредством преобразования учебных планов,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 и реализации соответствующих актуальных учебных программ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курсов;</w:t>
      </w:r>
    </w:p>
    <w:p w:rsidR="00E733FF" w:rsidRDefault="00E733FF" w:rsidP="00E733F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стимулирующих мер, способствующих актуализации,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 и успешному согласованию потребностей в начальном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 и основном общем образовании.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и включает в себя: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мониторинг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с использование соответствующего диагностического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инструментария;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анализ и оценку основных результатов мониторинга образовательных потребностей и запросов обучающихся и их родителей;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</w:r>
    </w:p>
    <w:p w:rsidR="00E733FF" w:rsidRDefault="00E733FF" w:rsidP="00E733F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Деятельность педагогического коллектива школы в рамках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согласования последующих действий по организации функционирования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системы школы с учетом этих потребностей и запросов осуществляется поэтапно в течение календарного года, начиная с апреля каждого текущего года по следующему алгоритму:</w:t>
      </w:r>
    </w:p>
    <w:p w:rsidR="00E733FF" w:rsidRDefault="00E733FF" w:rsidP="00E733FF">
      <w:pPr>
        <w:pStyle w:val="1"/>
        <w:spacing w:line="240" w:lineRule="auto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>Алгоритм изучения образовательных потребностей</w:t>
      </w:r>
    </w:p>
    <w:p w:rsidR="00E733FF" w:rsidRDefault="00E733FF" w:rsidP="00E733F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 xml:space="preserve"> учащихся и их родителей</w:t>
      </w:r>
    </w:p>
    <w:tbl>
      <w:tblPr>
        <w:tblW w:w="957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058"/>
        <w:gridCol w:w="1489"/>
        <w:gridCol w:w="1798"/>
        <w:gridCol w:w="2225"/>
      </w:tblGrid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Форма изучения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Выявление образовательных потребностей и запросов учащихся и их родителей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widowControl w:val="0"/>
              <w:spacing w:after="200"/>
            </w:pP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организация внеурочной деятельности и занятий в системе дополнительного образования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733FF" w:rsidRDefault="00E733FF">
            <w:pPr>
              <w:pStyle w:val="1"/>
              <w:spacing w:line="240" w:lineRule="auto"/>
              <w:jc w:val="center"/>
            </w:pPr>
          </w:p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учащихся и их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  <w:r w:rsidR="00C630A1">
              <w:rPr>
                <w:rFonts w:ascii="Times New Roman" w:hAnsi="Times New Roman" w:cs="Times New Roman"/>
              </w:rPr>
              <w:t>,НМР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выбор модуля курса ОРКСЭ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- распределение часов компонента образовательного учреждения (выбор </w:t>
            </w:r>
            <w:r>
              <w:rPr>
                <w:rFonts w:ascii="Times New Roman" w:hAnsi="Times New Roman" w:cs="Times New Roman"/>
              </w:rPr>
              <w:lastRenderedPageBreak/>
              <w:t>факультативных курсов, учебных предметов, курсов и дисциплин)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4 - 8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Родительское собрание, </w:t>
            </w:r>
            <w:r>
              <w:rPr>
                <w:rFonts w:ascii="Times New Roman" w:hAnsi="Times New Roman" w:cs="Times New Roman"/>
              </w:rPr>
              <w:lastRenderedPageBreak/>
              <w:t>анкетирование родителей и учащихся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  <w:proofErr w:type="gramStart"/>
            <w:r w:rsidR="00C630A1">
              <w:rPr>
                <w:rFonts w:ascii="Times New Roman" w:hAnsi="Times New Roman" w:cs="Times New Roman"/>
              </w:rPr>
              <w:t>,Н</w:t>
            </w:r>
            <w:proofErr w:type="gramEnd"/>
            <w:r w:rsidR="00C630A1">
              <w:rPr>
                <w:rFonts w:ascii="Times New Roman" w:hAnsi="Times New Roman" w:cs="Times New Roman"/>
              </w:rPr>
              <w:t>МР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- удовлетворенность родителей учебно-воспитательным процессом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Вопрос обсуждается на общешкольном родительском комитете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  <w:r w:rsidR="00C630A1">
              <w:rPr>
                <w:rFonts w:ascii="Times New Roman" w:hAnsi="Times New Roman" w:cs="Times New Roman"/>
              </w:rPr>
              <w:t>,НМР</w:t>
            </w:r>
          </w:p>
        </w:tc>
      </w:tr>
      <w:tr w:rsidR="00E733FF" w:rsidTr="00E733F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- участие в управлении образовательной организацией, общественных  объединениях (в установленном федеральным законом порядке)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E733FF" w:rsidRDefault="00E733F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  <w:proofErr w:type="gramStart"/>
            <w:r w:rsidR="00C630A1">
              <w:rPr>
                <w:rFonts w:ascii="Times New Roman" w:hAnsi="Times New Roman" w:cs="Times New Roman"/>
              </w:rPr>
              <w:t>,Н</w:t>
            </w:r>
            <w:proofErr w:type="gramEnd"/>
            <w:r w:rsidR="00C630A1">
              <w:rPr>
                <w:rFonts w:ascii="Times New Roman" w:hAnsi="Times New Roman" w:cs="Times New Roman"/>
              </w:rPr>
              <w:t>МР</w:t>
            </w:r>
          </w:p>
        </w:tc>
      </w:tr>
    </w:tbl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jc w:val="center"/>
        <w:rPr>
          <w:sz w:val="24"/>
          <w:szCs w:val="24"/>
        </w:rPr>
      </w:pPr>
    </w:p>
    <w:p w:rsidR="00E733FF" w:rsidRDefault="00E733FF" w:rsidP="00E733FF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</w:t>
      </w:r>
      <w:r w:rsidR="00553F55">
        <w:rPr>
          <w:rFonts w:ascii="Times New Roman" w:hAnsi="Times New Roman" w:cs="Times New Roman"/>
          <w:sz w:val="24"/>
          <w:szCs w:val="24"/>
        </w:rPr>
        <w:t>ем Педагогического совета «__29</w:t>
      </w:r>
      <w:r w:rsidR="004268F4">
        <w:rPr>
          <w:rFonts w:ascii="Times New Roman" w:hAnsi="Times New Roman" w:cs="Times New Roman"/>
          <w:sz w:val="24"/>
          <w:szCs w:val="24"/>
        </w:rPr>
        <w:t xml:space="preserve">__» </w:t>
      </w:r>
      <w:proofErr w:type="spellStart"/>
      <w:r w:rsidR="004268F4">
        <w:rPr>
          <w:rFonts w:ascii="Times New Roman" w:hAnsi="Times New Roman" w:cs="Times New Roman"/>
          <w:sz w:val="24"/>
          <w:szCs w:val="24"/>
        </w:rPr>
        <w:t>__августа</w:t>
      </w:r>
      <w:proofErr w:type="spellEnd"/>
      <w:r w:rsidR="004268F4">
        <w:rPr>
          <w:rFonts w:ascii="Times New Roman" w:hAnsi="Times New Roman" w:cs="Times New Roman"/>
          <w:sz w:val="24"/>
          <w:szCs w:val="24"/>
        </w:rPr>
        <w:t>____ 20 16</w:t>
      </w:r>
      <w:r>
        <w:rPr>
          <w:rFonts w:ascii="Times New Roman" w:hAnsi="Times New Roman" w:cs="Times New Roman"/>
          <w:sz w:val="24"/>
          <w:szCs w:val="24"/>
        </w:rPr>
        <w:t xml:space="preserve">___ г. Протокол </w:t>
      </w:r>
      <w:r>
        <w:rPr>
          <w:rFonts w:ascii="Times New Roman" w:hAnsi="Times New Roman" w:cs="Times New Roman"/>
          <w:sz w:val="24"/>
          <w:szCs w:val="24"/>
          <w:u w:val="single"/>
        </w:rPr>
        <w:t>№ 1_</w:t>
      </w:r>
    </w:p>
    <w:p w:rsidR="00E733FF" w:rsidRDefault="00E733FF" w:rsidP="00E733FF">
      <w:pPr>
        <w:pStyle w:val="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733FF" w:rsidRDefault="00E733FF" w:rsidP="00E733FF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Анкеты для учащихся и родителей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1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4-8 классов</w:t>
      </w:r>
    </w:p>
    <w:p w:rsidR="00E733FF" w:rsidRDefault="00E733FF" w:rsidP="00E733FF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E733FF" w:rsidRDefault="00E733FF" w:rsidP="00E733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E733FF" w:rsidRDefault="00E733FF" w:rsidP="00E733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ОСНОВНОЙ СТУПЕНИ ОБЩЕГО ОБРАЗОВАНИЯ</w:t>
      </w:r>
    </w:p>
    <w:p w:rsidR="00E733FF" w:rsidRDefault="00E733FF" w:rsidP="00E733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5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7780"/>
        <w:gridCol w:w="963"/>
      </w:tblGrid>
      <w:tr w:rsidR="00E733FF" w:rsidTr="00E733FF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Социальная адаптация, подготовка к продолжению образования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3. Какие дополнительные услуги Вы хотите получить от школы?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федерального компонента учебного плана (каких) ___________________________________________________________________________________________ </w:t>
      </w:r>
    </w:p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>б) пожелания по использованию часов части учебного плана, формируемой участниками образовательного процесса</w:t>
      </w:r>
    </w:p>
    <w:p w:rsidR="00E733FF" w:rsidRDefault="00E733FF" w:rsidP="00E733FF">
      <w:pPr>
        <w:rPr>
          <w:rFonts w:ascii="Times New Roman" w:hAnsi="Times New Roman"/>
          <w:b/>
          <w:iCs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 xml:space="preserve">предметы, предлагаемые школой (подчеркнуть </w:t>
      </w:r>
      <w:proofErr w:type="gramStart"/>
      <w:r>
        <w:rPr>
          <w:rFonts w:ascii="Times New Roman" w:hAnsi="Times New Roman"/>
          <w:b/>
          <w:iCs/>
          <w:sz w:val="20"/>
          <w:szCs w:val="24"/>
        </w:rPr>
        <w:t>необходимое</w:t>
      </w:r>
      <w:proofErr w:type="gramEnd"/>
      <w:r>
        <w:rPr>
          <w:rFonts w:ascii="Times New Roman" w:hAnsi="Times New Roman"/>
          <w:b/>
          <w:iCs/>
          <w:sz w:val="20"/>
          <w:szCs w:val="24"/>
        </w:rPr>
        <w:t>):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Русский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Русская литература;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Математика;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Информатика и ИКТ;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Экономика;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Право;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Обществознание;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ОБЖ НВП;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Биология;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Химия;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Музыка;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ИЗО;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Английский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Родной язык;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Родная литература;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Физическая культура;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Технология;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 Дагестана;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 Дагестана;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КТНД;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Профессиональная подготовка;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Физика;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Астрономия;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Основа исламской культуры;</w:t>
      </w:r>
    </w:p>
    <w:p w:rsidR="00E733FF" w:rsidRDefault="00E733FF" w:rsidP="00E733FF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Окружающий мир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>Другие</w:t>
      </w:r>
      <w:r>
        <w:rPr>
          <w:rFonts w:ascii="Times New Roman" w:hAnsi="Times New Roman"/>
          <w:iCs/>
          <w:sz w:val="20"/>
          <w:szCs w:val="24"/>
        </w:rPr>
        <w:t xml:space="preserve"> (указать какие)</w:t>
      </w:r>
      <w:r>
        <w:rPr>
          <w:rFonts w:ascii="Times New Roman" w:hAnsi="Times New Roman"/>
          <w:i/>
          <w:iCs/>
          <w:sz w:val="20"/>
          <w:szCs w:val="24"/>
        </w:rPr>
        <w:t>_</w:t>
      </w:r>
      <w:r>
        <w:rPr>
          <w:rFonts w:ascii="Times New Roman" w:hAnsi="Times New Roman"/>
          <w:i/>
          <w:sz w:val="20"/>
          <w:szCs w:val="24"/>
        </w:rPr>
        <w:t>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Какие вопросы в связи с введением ФГОС вы бы хотели рассмотреть подробнее?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8. Чему ваш ребёнок отдаёт предпочтение в обычной жизни?___________________________________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9. Ваши пожелания по содержанию внеурочной деятельности в рамках направлений развития личности, определенных стандартом.</w:t>
      </w:r>
    </w:p>
    <w:tbl>
      <w:tblPr>
        <w:tblW w:w="97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2"/>
        <w:gridCol w:w="3024"/>
        <w:gridCol w:w="3829"/>
      </w:tblGrid>
      <w:tr w:rsidR="00E733FF" w:rsidTr="00E733FF">
        <w:trPr>
          <w:trHeight w:val="4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Направления внеурочной деятельности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Предлагаются школой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(подчеркнуть выбранное)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Ваши предложения по реализации направлений внеурочной деятельности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(указать какие)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-Волейбол (девочки, мальчики)</w:t>
            </w:r>
          </w:p>
          <w:p w:rsidR="00E733FF" w:rsidRDefault="00553F55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-Баскетбол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r w:rsidR="00553F55">
              <w:rPr>
                <w:rFonts w:ascii="Times New Roman" w:hAnsi="Times New Roman"/>
                <w:sz w:val="20"/>
                <w:szCs w:val="24"/>
              </w:rPr>
              <w:t>Акробатика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4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Проектная деятельность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Участие в мероприятиях, конкурсах проектно-исследовательского направления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733FF" w:rsidTr="00E733FF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Художественно-эстетическое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-Хореографический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Перепелочка</w:t>
            </w:r>
            <w:proofErr w:type="spellEnd"/>
          </w:p>
          <w:p w:rsidR="00E733FF" w:rsidRDefault="00E733FF" w:rsidP="00C630A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E733FF" w:rsidTr="00E733FF">
        <w:trPr>
          <w:trHeight w:val="4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Социальное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-Краеведческий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733FF" w:rsidTr="00E733F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Научно-познавательное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(интеллектуальное)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«Юный натуралист</w:t>
            </w:r>
            <w:r w:rsidR="00C630A1">
              <w:rPr>
                <w:rFonts w:ascii="Times New Roman" w:hAnsi="Times New Roman"/>
                <w:sz w:val="20"/>
                <w:szCs w:val="24"/>
              </w:rPr>
              <w:t>»</w:t>
            </w:r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-Азимут</w:t>
            </w:r>
            <w:proofErr w:type="gramStart"/>
            <w:r w:rsidR="00C630A1">
              <w:rPr>
                <w:rFonts w:ascii="Times New Roman" w:hAnsi="Times New Roman"/>
                <w:sz w:val="20"/>
                <w:szCs w:val="24"/>
              </w:rPr>
              <w:t>,,,,</w:t>
            </w:r>
            <w:proofErr w:type="gramEnd"/>
          </w:p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</w:tbl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 блок. Отношение к школе.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к школе</w:t>
      </w:r>
      <w:r>
        <w:rPr>
          <w:rFonts w:ascii="Times New Roman" w:hAnsi="Times New Roman"/>
          <w:sz w:val="20"/>
          <w:szCs w:val="24"/>
        </w:rPr>
        <w:t>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2</w:t>
      </w:r>
    </w:p>
    <w:p w:rsidR="00E733FF" w:rsidRDefault="00E733FF" w:rsidP="00E733FF"/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tab/>
      </w: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E733FF" w:rsidRDefault="00E733FF" w:rsidP="00E733FF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1-3 классов</w:t>
      </w:r>
    </w:p>
    <w:p w:rsidR="00E733FF" w:rsidRDefault="00E733FF" w:rsidP="00E733FF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E733FF" w:rsidRDefault="00E733FF" w:rsidP="00E733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E733FF" w:rsidRDefault="00E733FF" w:rsidP="00E733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НАЧАЛЬНОЙ СТУПЕНИ ОБЩЕГО ОБРАЗОВАНИЯ</w:t>
      </w:r>
    </w:p>
    <w:p w:rsidR="00E733FF" w:rsidRDefault="00E733FF" w:rsidP="00E733F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4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7780"/>
        <w:gridCol w:w="963"/>
      </w:tblGrid>
      <w:tr w:rsidR="00E733FF" w:rsidTr="00E733FF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E733FF" w:rsidTr="00E733FF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</w:tbl>
    <w:p w:rsidR="00E733FF" w:rsidRDefault="00E733FF" w:rsidP="00E733FF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lastRenderedPageBreak/>
        <w:t>3. Какие дополнительные услуги Вы хотите получить от школы?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(каких)_______________________________________________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>б) Изучение новых предметов (курсов) (каких)_</w:t>
      </w:r>
      <w:r>
        <w:rPr>
          <w:rFonts w:ascii="Times New Roman" w:hAnsi="Times New Roman"/>
          <w:i/>
          <w:sz w:val="20"/>
          <w:szCs w:val="24"/>
        </w:rPr>
        <w:t>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Знакомы ли Вы с нормативной базой по вопросам приема в школу, комплектом представляемых документов?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8. Какие вопросы в связи с введением ФГОС вы бы хотели рассмотреть подробнее?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9. Чему ваш ребёнок отдаёт предпочтение в обычной жизни?___________________________________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10. Ваши пожелания по содержанию внеурочной деятельности в рамках направлений развития личности, определенных стандартом.</w:t>
      </w:r>
    </w:p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tbl>
      <w:tblPr>
        <w:tblpPr w:leftFromText="180" w:rightFromText="180" w:vertAnchor="text" w:horzAnchor="margin" w:tblpX="-1026" w:tblpY="361"/>
        <w:tblW w:w="1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6"/>
        <w:gridCol w:w="4817"/>
        <w:gridCol w:w="1275"/>
        <w:gridCol w:w="1827"/>
      </w:tblGrid>
      <w:tr w:rsidR="00E733FF" w:rsidTr="00E733F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Направление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 кружка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часов</w:t>
            </w:r>
          </w:p>
        </w:tc>
      </w:tr>
      <w:tr w:rsidR="00E733FF" w:rsidTr="00E733FF">
        <w:trPr>
          <w:trHeight w:val="57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Интеллектуальное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1.Эрудит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2.Умники и умницы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б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5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3.Эрудит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E733FF" w:rsidTr="00E733FF">
        <w:trPr>
          <w:trHeight w:val="48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Спортивно – оздоровительное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1.Здоровый 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б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75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2.Планета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9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Общекультурное 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1.Споемте друзья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г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0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2.Это волшебный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а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9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3.Страна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г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47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4.Проектная деятельность "Эрудит"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5.Страна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б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E733FF" w:rsidTr="00E733FF">
        <w:trPr>
          <w:trHeight w:val="61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Художественно - эстетическое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1.В гостях у 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в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2.Ораторское мастерство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а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6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3.Мир танца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E733FF" w:rsidTr="00E733FF">
        <w:trPr>
          <w:trHeight w:val="52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Духовно - нравственное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1.Зеленая планета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г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9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2.Разноцветный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б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33FF" w:rsidTr="00E733FF">
        <w:trPr>
          <w:trHeight w:val="51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3.Моя первая 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3FF" w:rsidRDefault="00E733F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</w:tc>
      </w:tr>
    </w:tbl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b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 блок. Отношение к школе.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 к школе</w:t>
      </w:r>
      <w:r>
        <w:rPr>
          <w:rFonts w:ascii="Times New Roman" w:hAnsi="Times New Roman"/>
          <w:sz w:val="20"/>
          <w:szCs w:val="24"/>
        </w:rPr>
        <w:t>: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E733FF" w:rsidRDefault="00E733FF" w:rsidP="00E733FF">
      <w:pPr>
        <w:tabs>
          <w:tab w:val="left" w:pos="2070"/>
        </w:tabs>
      </w:pPr>
    </w:p>
    <w:p w:rsidR="00E733FF" w:rsidRDefault="00E733FF" w:rsidP="00E733FF">
      <w:pPr>
        <w:tabs>
          <w:tab w:val="left" w:pos="20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3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Изучения степени удовлетворенности</w:t>
      </w:r>
    </w:p>
    <w:p w:rsidR="00E733FF" w:rsidRDefault="00E733FF" w:rsidP="00E733FF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качеством оказания образовательных услуг МКОУ «Зубутли-Миатлинская СОШ»</w:t>
      </w:r>
    </w:p>
    <w:p w:rsidR="00E733FF" w:rsidRDefault="00E733FF" w:rsidP="00E733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родители! Просим Вас ответить на вопросы анкеты. Анализ результатов анкетирования позволит педагогическому коллективу школы эффективно организовывать учебно-воспитательный процесс</w:t>
      </w:r>
    </w:p>
    <w:p w:rsidR="00E733FF" w:rsidRDefault="00E733FF" w:rsidP="00E733FF">
      <w:pPr>
        <w:jc w:val="center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лет Ваш ребенок учится в школе________________________________</w:t>
      </w: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сколько Вы удовлетворены качеством предоставляемых школой образовательных услуг (подчеркните </w:t>
      </w:r>
      <w:proofErr w:type="gramStart"/>
      <w:r>
        <w:rPr>
          <w:rFonts w:ascii="Times New Roman" w:hAnsi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/>
          <w:sz w:val="24"/>
          <w:szCs w:val="24"/>
        </w:rPr>
        <w:t>):</w:t>
      </w:r>
    </w:p>
    <w:p w:rsidR="00E733FF" w:rsidRDefault="00E733FF" w:rsidP="00E733F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удовлетворены</w:t>
      </w:r>
    </w:p>
    <w:p w:rsidR="00E733FF" w:rsidRDefault="00E733FF" w:rsidP="00E733F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удовлетворены </w:t>
      </w:r>
    </w:p>
    <w:p w:rsidR="00E733FF" w:rsidRDefault="00E733FF" w:rsidP="00E733F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Способствует ли деятельность школы развитию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способствует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не способствует</w:t>
      </w:r>
    </w:p>
    <w:p w:rsidR="00E733FF" w:rsidRDefault="00E733FF" w:rsidP="00E733F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затрудняюсь с ответом</w:t>
      </w:r>
    </w:p>
    <w:p w:rsidR="00E733FF" w:rsidRDefault="00E733FF" w:rsidP="00E733FF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jc w:val="both"/>
        <w:rPr>
          <w:rFonts w:ascii="Times New Roman" w:hAnsi="Times New Roman"/>
          <w:sz w:val="24"/>
          <w:szCs w:val="24"/>
        </w:rPr>
      </w:pPr>
    </w:p>
    <w:p w:rsidR="00BE6C01" w:rsidRDefault="00BE6C01" w:rsidP="00E733FF">
      <w:pPr>
        <w:jc w:val="both"/>
        <w:rPr>
          <w:rFonts w:ascii="Times New Roman" w:hAnsi="Times New Roman"/>
          <w:sz w:val="24"/>
          <w:szCs w:val="24"/>
        </w:rPr>
      </w:pPr>
    </w:p>
    <w:p w:rsidR="00BE6C01" w:rsidRDefault="00BE6C01" w:rsidP="00E733FF">
      <w:pPr>
        <w:jc w:val="both"/>
        <w:rPr>
          <w:rFonts w:ascii="Times New Roman" w:hAnsi="Times New Roman"/>
          <w:sz w:val="24"/>
          <w:szCs w:val="24"/>
        </w:rPr>
      </w:pPr>
    </w:p>
    <w:p w:rsidR="00BE6C01" w:rsidRDefault="00BE6C01" w:rsidP="00E733FF">
      <w:pPr>
        <w:jc w:val="both"/>
        <w:rPr>
          <w:rFonts w:ascii="Times New Roman" w:hAnsi="Times New Roman"/>
          <w:sz w:val="24"/>
          <w:szCs w:val="24"/>
        </w:rPr>
      </w:pPr>
    </w:p>
    <w:p w:rsidR="00BE6C01" w:rsidRDefault="00BE6C01" w:rsidP="00E733FF">
      <w:pPr>
        <w:jc w:val="both"/>
        <w:rPr>
          <w:rFonts w:ascii="Times New Roman" w:hAnsi="Times New Roman"/>
          <w:sz w:val="24"/>
          <w:szCs w:val="24"/>
        </w:rPr>
      </w:pPr>
    </w:p>
    <w:p w:rsidR="00BE6C01" w:rsidRDefault="00BE6C01" w:rsidP="00E733FF">
      <w:pPr>
        <w:jc w:val="both"/>
        <w:rPr>
          <w:rFonts w:ascii="Times New Roman" w:hAnsi="Times New Roman"/>
          <w:sz w:val="24"/>
          <w:szCs w:val="24"/>
        </w:rPr>
      </w:pPr>
    </w:p>
    <w:p w:rsidR="00BE6C01" w:rsidRDefault="00BE6C01" w:rsidP="00E733FF">
      <w:pPr>
        <w:jc w:val="both"/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Анкета № 4</w:t>
      </w: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pBdr>
          <w:bottom w:val="single" w:sz="12" w:space="1" w:color="auto"/>
        </w:pBd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учащихся 4-го класса</w:t>
      </w:r>
    </w:p>
    <w:p w:rsidR="00E733FF" w:rsidRDefault="00E733FF" w:rsidP="00BE6C01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 выбору модуля ОРКСЭ</w:t>
      </w:r>
    </w:p>
    <w:p w:rsidR="00E733FF" w:rsidRDefault="00E733FF" w:rsidP="00E733FF">
      <w:pPr>
        <w:spacing w:after="120"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Фамилия Имя учащегося,                                                                                                       класс 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ты изучаешь?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 основы иудейской культуры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Нравится ли тебе  новый предмет?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  Б) нет   В)  не очень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Какие трудности ты испытываешь при изучении нового предмета</w:t>
      </w:r>
      <w:r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не интересно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 учебника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много времени на подготовку домашнего задания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нет компьютера в классе 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сложный материал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учитель объясняет материал непонятно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Как оценивает твою работу учитель по новому предмету?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ставит отметку в журнал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хвалит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ругает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 благодарит родителей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проверяет знания по тестам и контрольным работам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каждый урок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E733FF" w:rsidRDefault="00E733FF" w:rsidP="00E733FF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E733FF" w:rsidRDefault="00E733FF" w:rsidP="00E733FF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Можешь ли ты справиться с домашним заданием без помощи родителей?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нет</w:t>
      </w:r>
    </w:p>
    <w:p w:rsidR="00E733FF" w:rsidRDefault="00E733FF" w:rsidP="00E733FF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всегда</w:t>
      </w:r>
    </w:p>
    <w:p w:rsidR="00E733FF" w:rsidRDefault="00E733FF" w:rsidP="00E733FF">
      <w:pPr>
        <w:spacing w:after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Анкета № 5 </w:t>
      </w:r>
    </w:p>
    <w:p w:rsidR="00E733FF" w:rsidRDefault="00E733FF" w:rsidP="00E733FF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</w:p>
    <w:p w:rsidR="00E733FF" w:rsidRDefault="00E733FF" w:rsidP="00E733FF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родителей</w:t>
      </w:r>
    </w:p>
    <w:p w:rsidR="00E733FF" w:rsidRDefault="00E733FF" w:rsidP="00E733FF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 выбору модуля ОРКСЭ</w:t>
      </w:r>
    </w:p>
    <w:p w:rsidR="00E733FF" w:rsidRDefault="00E733FF" w:rsidP="00E733FF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33FF" w:rsidRDefault="00E733FF" w:rsidP="00E733FF">
      <w:pPr>
        <w:spacing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Фамилия И.О.    родителей,             </w:t>
      </w:r>
      <w:proofErr w:type="gramStart"/>
      <w:r>
        <w:rPr>
          <w:rFonts w:ascii="Times New Roman" w:eastAsia="Calibri" w:hAnsi="Times New Roman"/>
          <w:i/>
          <w:sz w:val="24"/>
          <w:szCs w:val="24"/>
          <w:lang w:eastAsia="en-US"/>
        </w:rPr>
        <w:t>класс</w:t>
      </w:r>
      <w:proofErr w:type="gramEnd"/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в котором учится ребенок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изучает Ваш ребенок?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E733FF" w:rsidRDefault="00E733FF" w:rsidP="00E733FF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основы иудейской культуры</w:t>
      </w:r>
    </w:p>
    <w:p w:rsidR="00E733FF" w:rsidRDefault="00E733FF" w:rsidP="00E733FF">
      <w:pPr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С какой целью Вы выбрали именно этот модуль?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Нравится ли Вашему ребенку новый предмет?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очень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Делится ли с Вами ребенок впечатлениями от урока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?</w:t>
      </w:r>
      <w:proofErr w:type="gramEnd"/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иногда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каждый урок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Может ли Ваш ребенок справиться с домашним заданием без Вашей помощи?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иногда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7. Какие меры принимает учитель за невыполненное домашнее задание?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ставит двойку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выражает недовольство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акцентирует на этом внимание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другое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( 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указать)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 Сколько времени тратит Ваш ребенок на выполнение домашнего задания?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30 мин.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1 час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более 1 часа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E733FF" w:rsidRDefault="00E733FF" w:rsidP="00E733FF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9. Есть ли учебник у Вашего ребенка?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да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E733FF" w:rsidRDefault="00E733FF" w:rsidP="00E733FF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учебник выдается только в классе</w:t>
      </w:r>
    </w:p>
    <w:p w:rsidR="00331B25" w:rsidRDefault="00331B25">
      <w:bookmarkStart w:id="0" w:name="_GoBack"/>
      <w:bookmarkEnd w:id="0"/>
    </w:p>
    <w:sectPr w:rsidR="00331B25" w:rsidSect="0075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3B" w:rsidRDefault="00483B3B" w:rsidP="00BE6C01">
      <w:r>
        <w:separator/>
      </w:r>
    </w:p>
  </w:endnote>
  <w:endnote w:type="continuationSeparator" w:id="0">
    <w:p w:rsidR="00483B3B" w:rsidRDefault="00483B3B" w:rsidP="00BE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3B" w:rsidRDefault="00483B3B" w:rsidP="00BE6C01">
      <w:r>
        <w:separator/>
      </w:r>
    </w:p>
  </w:footnote>
  <w:footnote w:type="continuationSeparator" w:id="0">
    <w:p w:rsidR="00483B3B" w:rsidRDefault="00483B3B" w:rsidP="00BE6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D77"/>
    <w:multiLevelType w:val="hybridMultilevel"/>
    <w:tmpl w:val="8B3E7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D3701"/>
    <w:multiLevelType w:val="hybridMultilevel"/>
    <w:tmpl w:val="C8865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92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40E01FA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6269285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5">
    <w:nsid w:val="6C584A98"/>
    <w:multiLevelType w:val="hybridMultilevel"/>
    <w:tmpl w:val="FB7436FA"/>
    <w:lvl w:ilvl="0" w:tplc="0550084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7B4"/>
    <w:rsid w:val="0000067F"/>
    <w:rsid w:val="00025717"/>
    <w:rsid w:val="002D2E92"/>
    <w:rsid w:val="00331B25"/>
    <w:rsid w:val="00340332"/>
    <w:rsid w:val="00404345"/>
    <w:rsid w:val="004268F4"/>
    <w:rsid w:val="00430E87"/>
    <w:rsid w:val="00483B3B"/>
    <w:rsid w:val="00553F55"/>
    <w:rsid w:val="00750FB5"/>
    <w:rsid w:val="00B157B4"/>
    <w:rsid w:val="00BB40FB"/>
    <w:rsid w:val="00BE6C01"/>
    <w:rsid w:val="00C630A1"/>
    <w:rsid w:val="00E7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E733FF"/>
    <w:pPr>
      <w:spacing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E6C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6C0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E6C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C0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6C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C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E733FF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9</cp:revision>
  <dcterms:created xsi:type="dcterms:W3CDTF">2017-11-29T08:25:00Z</dcterms:created>
  <dcterms:modified xsi:type="dcterms:W3CDTF">2018-12-19T05:29:00Z</dcterms:modified>
</cp:coreProperties>
</file>