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A5" w:rsidRDefault="00A3467B" w:rsidP="002A16A5">
      <w:pPr>
        <w:pStyle w:val="a6"/>
        <w:rPr>
          <w:b/>
          <w:bCs/>
        </w:rPr>
      </w:pPr>
      <w:r w:rsidRPr="00A3467B">
        <w:rPr>
          <w:b/>
          <w:bCs/>
          <w:noProof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67B" w:rsidRDefault="00A3467B" w:rsidP="002A16A5">
      <w:pPr>
        <w:pStyle w:val="a6"/>
        <w:rPr>
          <w:b/>
          <w:bCs/>
          <w:sz w:val="24"/>
        </w:rPr>
      </w:pPr>
    </w:p>
    <w:p w:rsidR="00A3467B" w:rsidRDefault="00A3467B" w:rsidP="002A16A5">
      <w:pPr>
        <w:pStyle w:val="a6"/>
        <w:rPr>
          <w:b/>
          <w:bCs/>
          <w:sz w:val="24"/>
        </w:rPr>
      </w:pPr>
    </w:p>
    <w:p w:rsidR="00A3467B" w:rsidRDefault="00A3467B" w:rsidP="002A16A5">
      <w:pPr>
        <w:pStyle w:val="a6"/>
        <w:rPr>
          <w:b/>
          <w:bCs/>
          <w:sz w:val="24"/>
        </w:rPr>
      </w:pPr>
    </w:p>
    <w:p w:rsidR="00A3467B" w:rsidRDefault="00A3467B" w:rsidP="00A3467B">
      <w:pPr>
        <w:tabs>
          <w:tab w:val="center" w:pos="4336"/>
          <w:tab w:val="left" w:pos="7155"/>
        </w:tabs>
        <w:ind w:left="360"/>
        <w:rPr>
          <w:rFonts w:ascii="Calibri" w:hAnsi="Calibri"/>
        </w:rPr>
      </w:pPr>
    </w:p>
    <w:p w:rsidR="00A3467B" w:rsidRPr="00907087" w:rsidRDefault="00A3467B" w:rsidP="00A3467B">
      <w:pPr>
        <w:spacing w:line="276" w:lineRule="auto"/>
        <w:jc w:val="center"/>
        <w:rPr>
          <w:b/>
        </w:rPr>
      </w:pPr>
      <w:r w:rsidRPr="00907087">
        <w:rPr>
          <w:b/>
        </w:rPr>
        <w:t>МИНИСТЕРСТВО ОБРАЗОВАНИЯ РЕСПУБЛИКИ ДАГЕСТАН</w:t>
      </w:r>
    </w:p>
    <w:p w:rsidR="00A3467B" w:rsidRPr="00907087" w:rsidRDefault="00A3467B" w:rsidP="00A3467B">
      <w:pPr>
        <w:spacing w:line="276" w:lineRule="auto"/>
        <w:jc w:val="center"/>
        <w:rPr>
          <w:b/>
        </w:rPr>
      </w:pPr>
      <w:r w:rsidRPr="00907087">
        <w:rPr>
          <w:b/>
        </w:rPr>
        <w:t>МУНИЦИПАЛЬНОЕ КАЗЕННОЕ ОБЩЕОБРАЗОВАТЕЛЬНОЕ УЧРЕЖДЕНИЕ</w:t>
      </w:r>
    </w:p>
    <w:p w:rsidR="00A3467B" w:rsidRPr="00907087" w:rsidRDefault="00A3467B" w:rsidP="00A3467B">
      <w:pPr>
        <w:spacing w:line="276" w:lineRule="auto"/>
        <w:jc w:val="center"/>
        <w:rPr>
          <w:b/>
        </w:rPr>
      </w:pPr>
      <w:r w:rsidRPr="00907087">
        <w:rPr>
          <w:b/>
        </w:rPr>
        <w:t>«СТАЛЬСКАЯ ГИМНАЗИЯ»</w:t>
      </w:r>
    </w:p>
    <w:p w:rsidR="00A3467B" w:rsidRPr="00907087" w:rsidRDefault="00A3467B" w:rsidP="00A3467B">
      <w:pPr>
        <w:shd w:val="clear" w:color="auto" w:fill="FFFFFF"/>
        <w:suppressAutoHyphens/>
        <w:spacing w:line="300" w:lineRule="atLeast"/>
        <w:jc w:val="center"/>
        <w:textAlignment w:val="baseline"/>
        <w:rPr>
          <w:b/>
          <w:bCs/>
          <w:color w:val="000000"/>
          <w:kern w:val="2"/>
        </w:rPr>
      </w:pPr>
    </w:p>
    <w:p w:rsidR="00A3467B" w:rsidRPr="00907087" w:rsidRDefault="00A3467B" w:rsidP="00A3467B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A3467B" w:rsidRPr="00907087" w:rsidRDefault="00A3467B" w:rsidP="00A3467B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90708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A3467B" w:rsidRPr="00907087" w:rsidRDefault="00A3467B" w:rsidP="00A3467B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90708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A3467B" w:rsidRPr="00907087" w:rsidRDefault="00A3467B" w:rsidP="00A3467B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90708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907087">
        <w:rPr>
          <w:b/>
          <w:color w:val="000000"/>
        </w:rPr>
        <w:t>Стальская</w:t>
      </w:r>
      <w:proofErr w:type="spellEnd"/>
      <w:r w:rsidRPr="00907087">
        <w:rPr>
          <w:b/>
          <w:color w:val="000000"/>
        </w:rPr>
        <w:t xml:space="preserve"> гимназия»</w:t>
      </w:r>
    </w:p>
    <w:p w:rsidR="00A3467B" w:rsidRPr="00907087" w:rsidRDefault="00A3467B" w:rsidP="00A3467B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 w:rsidRPr="00907087">
        <w:rPr>
          <w:b/>
          <w:color w:val="000000"/>
        </w:rPr>
        <w:t xml:space="preserve"> </w:t>
      </w:r>
      <w:r w:rsidRPr="00907087">
        <w:rPr>
          <w:b/>
          <w:color w:val="000000"/>
        </w:rPr>
        <w:tab/>
      </w:r>
      <w:proofErr w:type="spellStart"/>
      <w:r w:rsidRPr="00907087">
        <w:rPr>
          <w:b/>
          <w:color w:val="000000"/>
        </w:rPr>
        <w:t>Гаджимагомедов</w:t>
      </w:r>
      <w:proofErr w:type="spellEnd"/>
      <w:r w:rsidRPr="00907087">
        <w:rPr>
          <w:b/>
          <w:color w:val="000000"/>
        </w:rPr>
        <w:t xml:space="preserve"> М.Я</w:t>
      </w:r>
    </w:p>
    <w:p w:rsidR="00A3467B" w:rsidRPr="00907087" w:rsidRDefault="00A3467B" w:rsidP="00A3467B">
      <w:pPr>
        <w:tabs>
          <w:tab w:val="left" w:pos="6795"/>
        </w:tabs>
        <w:rPr>
          <w:b/>
        </w:rPr>
      </w:pPr>
      <w:r w:rsidRPr="00907087">
        <w:rPr>
          <w:b/>
        </w:rPr>
        <w:t xml:space="preserve">                                                                                                               «</w:t>
      </w:r>
      <w:r w:rsidR="00850679">
        <w:rPr>
          <w:b/>
        </w:rPr>
        <w:t xml:space="preserve">  »                         2016</w:t>
      </w:r>
      <w:r w:rsidRPr="00907087">
        <w:rPr>
          <w:b/>
        </w:rPr>
        <w:t>г.</w:t>
      </w:r>
    </w:p>
    <w:p w:rsidR="00A3467B" w:rsidRPr="00907087" w:rsidRDefault="00A3467B" w:rsidP="00A3467B">
      <w:pPr>
        <w:shd w:val="clear" w:color="auto" w:fill="FCFEFC"/>
        <w:spacing w:before="100" w:beforeAutospacing="1" w:after="100" w:afterAutospacing="1"/>
        <w:rPr>
          <w:b/>
          <w:bCs/>
        </w:rPr>
      </w:pPr>
    </w:p>
    <w:p w:rsidR="00A3467B" w:rsidRDefault="00A3467B" w:rsidP="002A16A5">
      <w:pPr>
        <w:pStyle w:val="a6"/>
        <w:rPr>
          <w:b/>
          <w:bCs/>
          <w:sz w:val="24"/>
        </w:rPr>
      </w:pPr>
    </w:p>
    <w:p w:rsidR="00A3467B" w:rsidRDefault="00A3467B" w:rsidP="002A16A5">
      <w:pPr>
        <w:pStyle w:val="a6"/>
        <w:rPr>
          <w:b/>
          <w:bCs/>
          <w:sz w:val="24"/>
        </w:rPr>
      </w:pPr>
    </w:p>
    <w:p w:rsidR="00A3467B" w:rsidRDefault="00A3467B" w:rsidP="002A16A5">
      <w:pPr>
        <w:pStyle w:val="a6"/>
        <w:rPr>
          <w:b/>
          <w:bCs/>
          <w:sz w:val="24"/>
        </w:rPr>
      </w:pPr>
    </w:p>
    <w:p w:rsidR="002A16A5" w:rsidRDefault="002A16A5" w:rsidP="002A16A5">
      <w:pPr>
        <w:pStyle w:val="a6"/>
        <w:rPr>
          <w:b/>
          <w:bCs/>
          <w:sz w:val="24"/>
        </w:rPr>
      </w:pPr>
      <w:r>
        <w:rPr>
          <w:b/>
          <w:bCs/>
          <w:sz w:val="24"/>
        </w:rPr>
        <w:t>ПОЛОЖЕНИЕ</w:t>
      </w:r>
    </w:p>
    <w:p w:rsidR="002A16A5" w:rsidRDefault="00907087" w:rsidP="00907087">
      <w:pPr>
        <w:pStyle w:val="a6"/>
        <w:jc w:val="left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 xml:space="preserve">                                                       о классном руководстве</w:t>
      </w:r>
    </w:p>
    <w:p w:rsidR="002A16A5" w:rsidRDefault="002A16A5" w:rsidP="002A16A5">
      <w:pPr>
        <w:spacing w:line="276" w:lineRule="auto"/>
        <w:ind w:right="-1"/>
        <w:jc w:val="both"/>
      </w:pPr>
    </w:p>
    <w:p w:rsidR="002A16A5" w:rsidRDefault="002A16A5" w:rsidP="002A16A5">
      <w:pPr>
        <w:numPr>
          <w:ilvl w:val="0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  <w:rPr>
          <w:b/>
          <w:bCs/>
        </w:rPr>
      </w:pPr>
      <w:r>
        <w:rPr>
          <w:b/>
          <w:bCs/>
        </w:rPr>
        <w:t>Общие положения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Настоящее Положение разработано в соответствии с Законом Российской Федерации «Об образовании», Типовым положением об образовательном учреждении, инструктивно-методическими документами Минобразования и науки Российской Федерации об организации воспитательной работы в общеобразовательных учреждениях и деятельности класс</w:t>
      </w:r>
      <w:r w:rsidR="00A3467B">
        <w:t>ного руководителя, Уставом гимназии</w:t>
      </w:r>
      <w:r>
        <w:t xml:space="preserve"> и регламентирует работу классного руководителя.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Классное руководство – профессиональная деятельность педагога, направленная на воспитание ребенка в классном ученическом коллективе.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 своей деятельности классный руководитель руководствуется положениями Конвенции о правах ребенка, законодательства Российской Федерации о правах ребенка и их гарантиях, Закона РФ «Об об</w:t>
      </w:r>
      <w:r w:rsidR="00A3467B">
        <w:t>разовании», нормами Устава гимназии</w:t>
      </w:r>
      <w:r>
        <w:t xml:space="preserve"> и настоящего Положения.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Классный руководитель назначается на должность и освобождается от до</w:t>
      </w:r>
      <w:r w:rsidR="00A3467B">
        <w:t>лжности приказом директора гимназии</w:t>
      </w:r>
      <w:r>
        <w:t>. Непосредственное руководство его работой осуществ</w:t>
      </w:r>
      <w:r w:rsidR="00A3467B">
        <w:t>ляет заместитель директора гимназии</w:t>
      </w:r>
      <w:r>
        <w:t xml:space="preserve"> по учебно-воспитательной работе. </w:t>
      </w:r>
    </w:p>
    <w:p w:rsidR="002A16A5" w:rsidRDefault="002A16A5" w:rsidP="002A16A5">
      <w:pPr>
        <w:spacing w:line="276" w:lineRule="auto"/>
        <w:ind w:right="-1"/>
        <w:jc w:val="both"/>
      </w:pPr>
      <w:r>
        <w:lastRenderedPageBreak/>
        <w:t>За выполнение обязанностей классного руководителя педагогу  устанавливается доплата, размер которой определяется «Положением о порядке и условиях установления стимулирующих выплат работникам (рабочим)».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Свою деятельность классный руководитель осуществляет в тесном</w:t>
      </w:r>
      <w:r w:rsidR="004A042F">
        <w:t xml:space="preserve"> контакте с администрацией гимназии</w:t>
      </w:r>
      <w:r>
        <w:t>, родителями (законными пред</w:t>
      </w:r>
      <w:r w:rsidR="004A042F">
        <w:t>ставителями), Советом гимназии</w:t>
      </w:r>
      <w:r>
        <w:t>, Советом профилактики, педагогами дополнительного образования.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0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  <w:rPr>
          <w:b/>
          <w:bCs/>
        </w:rPr>
      </w:pPr>
      <w:r>
        <w:rPr>
          <w:b/>
          <w:bCs/>
        </w:rPr>
        <w:t>Функции классного руководителя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Аналитическая функция: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изучение индивидуальных особенностей воспитанников;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выявление специфики и определение динамики развития классного коллектива;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изучение и анализ состояния и условий семейного воспитания каждого учащегося;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изучение и анализ влияния школьной среды и малого социума на учащихся класса;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анализ воспитательных возможностей педагогического коллектива.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Прогностическая функция: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прогнозирование уровней воспитанности и индивидуального развития учащихся и этапов формирования классного коллектива;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прогнозирование результатов воспитательной деятельности;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построение модели воспитания в классе, соответствую</w:t>
      </w:r>
      <w:r w:rsidR="00907087">
        <w:t xml:space="preserve">щей воспитательной системе гимназии </w:t>
      </w:r>
      <w:r>
        <w:t xml:space="preserve"> в целом;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определение ближайших и </w:t>
      </w:r>
      <w:proofErr w:type="gramStart"/>
      <w:r>
        <w:t>дальних перспектив</w:t>
      </w:r>
      <w:proofErr w:type="gramEnd"/>
      <w:r>
        <w:t xml:space="preserve"> жизни и деятельности отдельных учащихся и класса в целом;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предвидение последствий складывающихся в классном коллективе отношений.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Организационно - координирующая функция: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формирование классного коллектива;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организация и стимулирование разнообразных видов деятельности воспитанников в классном коллективе;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оказание помощи и организация сотрудничества в планировании общественно значимой деятельности учащихся;</w:t>
      </w:r>
    </w:p>
    <w:p w:rsidR="002A16A5" w:rsidRDefault="00A3467B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поддержание связей семьи и гимназии, гимназии</w:t>
      </w:r>
      <w:r w:rsidR="002A16A5">
        <w:t xml:space="preserve"> и социума;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содействие в получении воспитанниками доп</w:t>
      </w:r>
      <w:r w:rsidR="00A3467B">
        <w:t>олнительного образования в гимназии</w:t>
      </w:r>
      <w:r>
        <w:t xml:space="preserve">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её</w:t>
      </w:r>
      <w:proofErr w:type="gramEnd"/>
      <w:r>
        <w:t>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защита прав учащихся;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организация индивидуальной работы с учащимися;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участие в работе педагогических советов, методического объединения классных руководителей, административных совещаниях, Совета профилактики;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ведение документации классного руководителя и классного журнала;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классный руководитель несет ответственность за жизнь и здоровье детей в период проведения внеклассных и внешкольных мероприятий.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Коммуникативная функция: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развитие и регулирование межличностных отношений между учащимися, между учащимися и взрослыми;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оказание помощи каждому учащемуся в адаптации к коллективу;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содействие созданию благоприятного климата в коллективе в целом и для каждого отдельного воспитанника;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lastRenderedPageBreak/>
        <w:t>оказание помощи воспитанникам в установлении отношений с окружающими детьми, социумом.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0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  <w:rPr>
          <w:b/>
          <w:bCs/>
        </w:rPr>
      </w:pPr>
      <w:r>
        <w:rPr>
          <w:b/>
          <w:bCs/>
        </w:rPr>
        <w:t>Обязанности классного руководителя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Ведет журнал.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Ведет личные дела учащихся и следит за их состоянием.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классный коллектив.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</w:t>
      </w:r>
      <w:r w:rsidR="00A3467B">
        <w:t>изует дежурство по классу, гимназии</w:t>
      </w:r>
      <w:r>
        <w:t>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Соблюдает санитарное состояние прикрепленного кабинета.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Заботится о внешнем виде воспитанников.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питание. Ведет разъяснительную работу в классе с родителями по вопросу питания.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Осуществляет строгий </w:t>
      </w:r>
      <w:proofErr w:type="gramStart"/>
      <w:r>
        <w:t>контроль за</w:t>
      </w:r>
      <w:proofErr w:type="gramEnd"/>
      <w:r>
        <w:t xml:space="preserve"> посещаемостью учащихся. Классный руководитель совместно с родителями контролирует учащихся, пропускающих уроки без уважительной причины.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Создает обстановку, благоприятствующую учебе.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Контролирует деятельность учителей, работающих в классе.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Работает с ученическими дневниками, контактирует с родителями по поводу успеваемости школьников.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Создает условия для развития детей, вовлекает в кружки, факультативы, конкурсы, викторины, смотры и т.д.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Создает благоприятный микроклимат в классе, формирует благожелательные межличностные отношения, корректирует и регулирует их.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творческие дела в классе.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охрану и укрепление здоровья каждого ученика, укрепляет здоровье школьников, вовлекает учащихся в физкультуру, спортивную работу.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Ищет интересные формы, глубокое содержание каждого организуемого дела, определяет целесообразность и целенаправленность организации любой встречи классного руководителя с классом, проводит один тематический классный час в месяц.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Изучает личности школьников в соответствии с имеющимися методиками, учитывая мнения учителей, работающих в классе, и родителей.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Работает с характеристиками учащихся.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Помогает учащимся в выборе профессии.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proofErr w:type="gramStart"/>
      <w:r>
        <w:t>Обеспечивает охрану и защиту прав учащихся, оставшихся без попечения родителей, если таковы есть в классе.</w:t>
      </w:r>
      <w:proofErr w:type="gramEnd"/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Выявляет и ведет учет детей социально незащищенных категорий, детей из неблагополучных семей.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Осуществляет наблюдение за поведением «трудных» подростков, детей «группы риска» и состоящих на всех видах учета.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 тематическое родительское собрание один раз в четверть.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Изучает условия воспитания в семье.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Работает с родителями индивидуально.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Привлекает родителей для организации </w:t>
      </w:r>
      <w:proofErr w:type="spellStart"/>
      <w:r>
        <w:t>внеучебной</w:t>
      </w:r>
      <w:proofErr w:type="spellEnd"/>
      <w:r>
        <w:t xml:space="preserve"> деятельности класса.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Влияет на общение ребят с родителями.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0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  <w:rPr>
          <w:b/>
          <w:bCs/>
        </w:rPr>
      </w:pPr>
      <w:r>
        <w:rPr>
          <w:b/>
          <w:bCs/>
        </w:rPr>
        <w:lastRenderedPageBreak/>
        <w:t>Права классного руководителя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Регулярно получать информацию о физическом и психическом здоровье воспитанников.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Контролировать результаты учебной деятельности каждого учащегося класса с целью оказания своевременной помощи отстающим учащимся.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Координировать работу учителей-предметников в классе.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Выносить на </w:t>
      </w:r>
      <w:r w:rsidR="00A3467B">
        <w:t>рассмотрение администрации гимназии</w:t>
      </w:r>
      <w:r>
        <w:t>, педа</w:t>
      </w:r>
      <w:r w:rsidR="004A042F">
        <w:t>гогического совета, Совета гимназии</w:t>
      </w:r>
      <w:r>
        <w:t>, предложения, инициативы, как от имени классного коллектива, так и от своего имени.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Получать своевременную методическую и организационно-педагогическ</w:t>
      </w:r>
      <w:r w:rsidR="00A3467B">
        <w:t>ую помощь от руководства гимназии</w:t>
      </w:r>
      <w:r>
        <w:t>, а также органов самоуправления.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Самостоятельно планировать воспитательную работу с классным коллективом, разрабатывать индивидуальные программы работы с детьми и их родителями (законными представителями), определять формы организации деятельности классного коллектива и проведения классных мероприятий.</w:t>
      </w:r>
    </w:p>
    <w:p w:rsidR="002A16A5" w:rsidRDefault="004A042F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Приглашать в гимназию</w:t>
      </w:r>
      <w:r w:rsidR="002A16A5">
        <w:t xml:space="preserve"> родителей (законных представителей) учащихся по проблемам, связанным с деятельностью классного руководителя, или другим вопросам.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Осуществлять свободно-индивидуальный режим работы с детьми.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Самостоятельно определять форму планирования воспитательной работы с классом с учетом основных принципов общешкольного планирования.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Не выполнять поручения </w:t>
      </w:r>
      <w:r w:rsidR="00A3467B">
        <w:t>и требования администрации гимназии</w:t>
      </w:r>
      <w:r>
        <w:t xml:space="preserve"> и родителей, которые не входят в функциональные обязанности классного руководителя, определенные настоящим Положением.</w:t>
      </w:r>
    </w:p>
    <w:p w:rsidR="002A16A5" w:rsidRDefault="002A16A5" w:rsidP="00907087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Классный руководитель имеет право на защиту собственности чести, достоинства и профессиональной репутации в случае несогласия с оценками его деятельности со стороны админис</w:t>
      </w:r>
      <w:r w:rsidR="00A3467B">
        <w:t>трации гимназии</w:t>
      </w:r>
      <w:r>
        <w:t>, родителей, учащихся, других педагогов.</w:t>
      </w:r>
    </w:p>
    <w:p w:rsidR="002A16A5" w:rsidRDefault="002A16A5" w:rsidP="002A16A5">
      <w:pPr>
        <w:numPr>
          <w:ilvl w:val="0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  <w:rPr>
          <w:b/>
          <w:bCs/>
        </w:rPr>
      </w:pPr>
      <w:r>
        <w:rPr>
          <w:b/>
          <w:bCs/>
        </w:rPr>
        <w:t>Организация работы классного руководителя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Общие принципы организации работы классного руководителя определяются нормами законодательства о труде педагог</w:t>
      </w:r>
      <w:r w:rsidR="00393FCB">
        <w:t>ических работников, Устава гимназии</w:t>
      </w:r>
      <w:r>
        <w:t>, настоящего Положения.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Работа классного руководителя с классом и отдельными его учащимися строится в соответствии с данной циклограммой:</w:t>
      </w:r>
    </w:p>
    <w:p w:rsidR="002A16A5" w:rsidRDefault="002A16A5" w:rsidP="002A16A5">
      <w:pPr>
        <w:numPr>
          <w:ilvl w:val="2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</w:t>
      </w:r>
      <w:r>
        <w:rPr>
          <w:i/>
          <w:iCs/>
        </w:rPr>
        <w:t>ежедневно</w:t>
      </w:r>
      <w:r>
        <w:t>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определяет отсутствующих на занятиях и опоздавших учащихся, выясняет причины их отсутствия или опоздания, проводит профилактическую работу по предупреждению опозданий и не посещаемости учебных занятий;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и контролирует дежурство учащихся в классном кабинете;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различные формы индивидуальной работы с учащимися, в том числе в случае возникновения девиации в их поведении.</w:t>
      </w:r>
    </w:p>
    <w:p w:rsidR="002A16A5" w:rsidRDefault="002A16A5" w:rsidP="002A16A5">
      <w:pPr>
        <w:numPr>
          <w:ilvl w:val="2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</w:t>
      </w:r>
      <w:r>
        <w:rPr>
          <w:i/>
          <w:iCs/>
        </w:rPr>
        <w:t>еженедельно</w:t>
      </w:r>
      <w:r>
        <w:t>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проверяет ведение учащимися дневников с выставлением отметок за неделю;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 час классного руководителя (классный час) в соответствии с планом воспитательной работы;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работу с родителями по ситуации;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lastRenderedPageBreak/>
        <w:t>проводит работу с учителями – предметниками, работающими в классе, по ситуации;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анализирует состояние успеваемости в классе в целом и у отдельных учащихся.</w:t>
      </w:r>
    </w:p>
    <w:p w:rsidR="002A16A5" w:rsidRDefault="002A16A5" w:rsidP="002A16A5">
      <w:pPr>
        <w:numPr>
          <w:ilvl w:val="2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</w:t>
      </w:r>
      <w:r>
        <w:rPr>
          <w:i/>
          <w:iCs/>
        </w:rPr>
        <w:t>ежемесячно</w:t>
      </w:r>
      <w:r>
        <w:t>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посещает уроки в своем классе;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 консультации у социального педагога и отдельных учителей;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решает хозяйственные вопросы в классе;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заседание родительского комитета класса;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работу классного актива.</w:t>
      </w:r>
    </w:p>
    <w:p w:rsidR="002A16A5" w:rsidRDefault="002A16A5" w:rsidP="002A16A5">
      <w:pPr>
        <w:numPr>
          <w:ilvl w:val="2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</w:t>
      </w:r>
      <w:r>
        <w:rPr>
          <w:i/>
          <w:iCs/>
        </w:rPr>
        <w:t>в течение учебной четверти</w:t>
      </w:r>
      <w:r>
        <w:t>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оформляет и заполняет классный журнал;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участвует в работе методического объединения классных руководителей;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проводить анализ выполнения плана воспитательной работы за четверть, состояния успеваемости и уровня воспитанности учащихся;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проводить коррекцию плана воспитательной работы на новую четверть;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проводить классное родительское собрание;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представляет в учебную часть отчет об успеваемости учащихся класса за четверть.</w:t>
      </w:r>
    </w:p>
    <w:p w:rsidR="002A16A5" w:rsidRDefault="002A16A5" w:rsidP="002A16A5">
      <w:pPr>
        <w:numPr>
          <w:ilvl w:val="2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</w:t>
      </w:r>
      <w:r>
        <w:rPr>
          <w:i/>
          <w:iCs/>
        </w:rPr>
        <w:t>ежегодно</w:t>
      </w:r>
      <w:r>
        <w:t>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оформляет личные дела учащихся;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анализирует состояние воспитательной работы в классе и уровень воспитанности учащихся в течение года;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составляет план воспитательной работы в классе (план классного руководителя);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собирает и предоставляет в администрацию школы статистическую отчетность об учащихся класса (успеваемость, материалы для отчета по форме ОШ-1, трудоустройство выпускников и пр.)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Классный час может проводиться классным руководителем в произвольной форме.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Количество воспитательных мероприятий в классе не должно быть менее двух в месяц.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Классные родительские собрания проводятся не реже одного раза в четверть.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обязан по требованию администрации школы готовить и </w:t>
      </w:r>
      <w:proofErr w:type="gramStart"/>
      <w:r>
        <w:t>предоставлять отчеты</w:t>
      </w:r>
      <w:proofErr w:type="gramEnd"/>
      <w:r>
        <w:t xml:space="preserve"> различной формы о классе и собственной работе.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Отчет о работе классного руководителя может быть заслушан на заседании методического объединения классных руководителей, педагогическом или административном совещании.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Классный руководитель обязан принимать активное участие в работе методического объединения классных руководителей.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  <w:rPr>
          <w:b/>
          <w:bCs/>
        </w:rPr>
      </w:pPr>
      <w:r>
        <w:rPr>
          <w:b/>
          <w:bCs/>
          <w:lang w:val="en-US"/>
        </w:rPr>
        <w:t>VI</w:t>
      </w:r>
      <w:r>
        <w:rPr>
          <w:b/>
          <w:bCs/>
        </w:rPr>
        <w:t>. Стимулирование и оплата труда классного руководителя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pStyle w:val="2"/>
        <w:tabs>
          <w:tab w:val="num" w:pos="0"/>
          <w:tab w:val="left" w:pos="426"/>
        </w:tabs>
        <w:spacing w:line="276" w:lineRule="auto"/>
        <w:ind w:left="-142" w:right="-1"/>
        <w:rPr>
          <w:sz w:val="24"/>
        </w:rPr>
      </w:pPr>
      <w:r>
        <w:rPr>
          <w:sz w:val="24"/>
        </w:rPr>
        <w:t xml:space="preserve">    6.1. Оплата труда классного руководителя предусмотрена из специальной части фонда оплаты труда педагогических работников и определяется в зависимости от количества учащихся в классе.</w:t>
      </w:r>
    </w:p>
    <w:p w:rsidR="002A16A5" w:rsidRDefault="002A16A5" w:rsidP="002A16A5">
      <w:pPr>
        <w:pStyle w:val="a8"/>
        <w:tabs>
          <w:tab w:val="num" w:pos="0"/>
          <w:tab w:val="left" w:pos="426"/>
        </w:tabs>
        <w:spacing w:line="276" w:lineRule="auto"/>
        <w:ind w:left="-142" w:right="-1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6.2.</w:t>
      </w:r>
      <w:r>
        <w:rPr>
          <w:sz w:val="24"/>
        </w:rPr>
        <w:t xml:space="preserve"> </w:t>
      </w:r>
      <w:proofErr w:type="gramStart"/>
      <w:r>
        <w:rPr>
          <w:b w:val="0"/>
          <w:bCs w:val="0"/>
          <w:sz w:val="24"/>
        </w:rPr>
        <w:t>Классным руководителям, реализующим образовательные программы ФГОС выплачивается</w:t>
      </w:r>
      <w:proofErr w:type="gramEnd"/>
      <w:r>
        <w:rPr>
          <w:b w:val="0"/>
          <w:bCs w:val="0"/>
          <w:sz w:val="24"/>
        </w:rPr>
        <w:t xml:space="preserve"> дополнительное вознаграждение за выполнение функций классного руководителя, согласно положению </w:t>
      </w:r>
      <w:r>
        <w:rPr>
          <w:b w:val="0"/>
          <w:sz w:val="24"/>
        </w:rPr>
        <w:t>«о порядке и условиях установления стимулирующих выплат работникам (рабочим). Основанием  для  начисления  вознаграждения  педагогу  за  классное  руководство  явл</w:t>
      </w:r>
      <w:r w:rsidR="00907087">
        <w:rPr>
          <w:b w:val="0"/>
          <w:sz w:val="24"/>
        </w:rPr>
        <w:t>яется   приказ  директора  гимназии</w:t>
      </w:r>
      <w:r>
        <w:rPr>
          <w:b w:val="0"/>
          <w:sz w:val="24"/>
        </w:rPr>
        <w:t xml:space="preserve">, которым  возлагаются  </w:t>
      </w:r>
      <w:r>
        <w:rPr>
          <w:b w:val="0"/>
          <w:sz w:val="24"/>
        </w:rPr>
        <w:lastRenderedPageBreak/>
        <w:t xml:space="preserve">дополнительные  функции  по  организации  и  координации  воспитательной  работы  </w:t>
      </w:r>
      <w:proofErr w:type="gramStart"/>
      <w:r>
        <w:rPr>
          <w:b w:val="0"/>
          <w:sz w:val="24"/>
        </w:rPr>
        <w:t>с</w:t>
      </w:r>
      <w:proofErr w:type="gramEnd"/>
      <w:r>
        <w:rPr>
          <w:b w:val="0"/>
          <w:sz w:val="24"/>
        </w:rPr>
        <w:t xml:space="preserve">  обучающимися  в  конкретном  классе.</w:t>
      </w:r>
    </w:p>
    <w:p w:rsidR="002A16A5" w:rsidRDefault="002A16A5" w:rsidP="002A16A5">
      <w:pPr>
        <w:pStyle w:val="a8"/>
        <w:tabs>
          <w:tab w:val="num" w:pos="0"/>
          <w:tab w:val="left" w:pos="426"/>
        </w:tabs>
        <w:spacing w:line="276" w:lineRule="auto"/>
        <w:ind w:left="-142" w:right="-1"/>
        <w:jc w:val="both"/>
      </w:pPr>
      <w:r>
        <w:rPr>
          <w:b w:val="0"/>
          <w:bCs w:val="0"/>
          <w:sz w:val="24"/>
        </w:rPr>
        <w:t xml:space="preserve">   6.3. Для стимулирования деятельности классного руководителя за качественную работу выплачивается премия согласно положению </w:t>
      </w:r>
      <w:r>
        <w:rPr>
          <w:b w:val="0"/>
          <w:sz w:val="24"/>
        </w:rPr>
        <w:t xml:space="preserve">«о порядке и условиях установления стимулирующих выплат работникам (рабочим) </w:t>
      </w:r>
    </w:p>
    <w:p w:rsidR="002A16A5" w:rsidRDefault="002A16A5" w:rsidP="002A16A5">
      <w:pPr>
        <w:jc w:val="both"/>
      </w:pPr>
    </w:p>
    <w:p w:rsidR="002A16A5" w:rsidRDefault="002A16A5" w:rsidP="002A16A5">
      <w:pPr>
        <w:jc w:val="both"/>
      </w:pPr>
    </w:p>
    <w:p w:rsidR="002A16A5" w:rsidRDefault="002A16A5" w:rsidP="002A16A5">
      <w:pPr>
        <w:jc w:val="both"/>
      </w:pPr>
    </w:p>
    <w:p w:rsidR="002A16A5" w:rsidRDefault="002A16A5" w:rsidP="002A16A5">
      <w:pPr>
        <w:jc w:val="both"/>
      </w:pPr>
    </w:p>
    <w:p w:rsidR="002A16A5" w:rsidRDefault="002A16A5" w:rsidP="002A16A5">
      <w:pPr>
        <w:jc w:val="both"/>
      </w:pPr>
    </w:p>
    <w:p w:rsidR="002A16A5" w:rsidRDefault="002A16A5" w:rsidP="002A16A5">
      <w:pPr>
        <w:jc w:val="both"/>
      </w:pPr>
      <w:r>
        <w:t xml:space="preserve"> </w:t>
      </w:r>
    </w:p>
    <w:p w:rsidR="00331B25" w:rsidRDefault="00331B25"/>
    <w:sectPr w:rsidR="00331B25" w:rsidSect="002A16A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C60"/>
    <w:multiLevelType w:val="multilevel"/>
    <w:tmpl w:val="55B6B53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71BD430C"/>
    <w:multiLevelType w:val="hybridMultilevel"/>
    <w:tmpl w:val="086C640E"/>
    <w:lvl w:ilvl="0" w:tplc="1C7888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368"/>
    <w:rsid w:val="0000067F"/>
    <w:rsid w:val="001B31A7"/>
    <w:rsid w:val="00223993"/>
    <w:rsid w:val="00256D5F"/>
    <w:rsid w:val="002A16A5"/>
    <w:rsid w:val="00331B25"/>
    <w:rsid w:val="00340332"/>
    <w:rsid w:val="00393FCB"/>
    <w:rsid w:val="004A042F"/>
    <w:rsid w:val="00850679"/>
    <w:rsid w:val="00892C8A"/>
    <w:rsid w:val="008931DB"/>
    <w:rsid w:val="00907087"/>
    <w:rsid w:val="00966368"/>
    <w:rsid w:val="00A3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Title"/>
    <w:basedOn w:val="a"/>
    <w:link w:val="a7"/>
    <w:qFormat/>
    <w:rsid w:val="002A16A5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2A16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2A16A5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semiHidden/>
    <w:rsid w:val="002A16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A16A5"/>
    <w:pPr>
      <w:ind w:right="-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A16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16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16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Title"/>
    <w:basedOn w:val="a"/>
    <w:link w:val="a7"/>
    <w:qFormat/>
    <w:rsid w:val="002A16A5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2A16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2A16A5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semiHidden/>
    <w:rsid w:val="002A16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A16A5"/>
    <w:pPr>
      <w:ind w:right="-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A16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16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16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12</cp:revision>
  <cp:lastPrinted>2017-12-04T06:15:00Z</cp:lastPrinted>
  <dcterms:created xsi:type="dcterms:W3CDTF">2017-12-04T06:13:00Z</dcterms:created>
  <dcterms:modified xsi:type="dcterms:W3CDTF">2018-12-19T06:39:00Z</dcterms:modified>
</cp:coreProperties>
</file>