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7C" w:rsidRPr="007C777C" w:rsidRDefault="007C777C" w:rsidP="007C777C">
      <w:pPr>
        <w:spacing w:line="276" w:lineRule="auto"/>
        <w:rPr>
          <w:rFonts w:ascii="Calibri" w:hAnsi="Calibri"/>
          <w:b/>
        </w:rPr>
      </w:pPr>
      <w:r w:rsidRPr="007C777C">
        <w:rPr>
          <w:rFonts w:ascii="Calibri" w:hAnsi="Calibri"/>
          <w:b/>
        </w:rPr>
        <w:t xml:space="preserve">                                                             </w:t>
      </w:r>
      <w:r w:rsidRPr="007C777C">
        <w:rPr>
          <w:rFonts w:ascii="Calibri" w:hAnsi="Calibri"/>
          <w:b/>
          <w:noProof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77C">
        <w:rPr>
          <w:rFonts w:ascii="Calibri" w:hAnsi="Calibri"/>
          <w:b/>
        </w:rPr>
        <w:t xml:space="preserve">         </w:t>
      </w:r>
    </w:p>
    <w:p w:rsidR="007C777C" w:rsidRDefault="007C777C" w:rsidP="007C777C">
      <w:pPr>
        <w:pStyle w:val="a6"/>
        <w:jc w:val="right"/>
        <w:rPr>
          <w:sz w:val="24"/>
        </w:rPr>
      </w:pPr>
    </w:p>
    <w:p w:rsidR="00D73E10" w:rsidRDefault="00D73E10" w:rsidP="00D73E10">
      <w:pPr>
        <w:jc w:val="center"/>
        <w:rPr>
          <w:rFonts w:cstheme="minorHAnsi"/>
          <w:b/>
        </w:rPr>
      </w:pPr>
      <w:r>
        <w:tab/>
      </w:r>
      <w:r>
        <w:tab/>
      </w:r>
    </w:p>
    <w:p w:rsidR="00D73E10" w:rsidRPr="00186157" w:rsidRDefault="00D73E10" w:rsidP="00D73E10">
      <w:pPr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D73E10" w:rsidRPr="00186157" w:rsidRDefault="00D73E10" w:rsidP="00D73E10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D73E10" w:rsidRPr="00186157" w:rsidRDefault="00D73E10" w:rsidP="00D73E10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D73E10" w:rsidRPr="00186157" w:rsidRDefault="00D73E10" w:rsidP="00D73E10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D73E10" w:rsidRPr="00186157" w:rsidRDefault="00D73E10" w:rsidP="00D73E10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D73E10" w:rsidRPr="00186157" w:rsidRDefault="00D73E10" w:rsidP="00D73E10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</w:t>
      </w:r>
      <w:r>
        <w:rPr>
          <w:b/>
          <w:color w:val="000000"/>
        </w:rPr>
        <w:t xml:space="preserve">      </w:t>
      </w:r>
      <w:r w:rsidRPr="00186157">
        <w:rPr>
          <w:b/>
          <w:color w:val="000000"/>
        </w:rPr>
        <w:t xml:space="preserve">   УТВЕРЖДАЮ</w:t>
      </w:r>
    </w:p>
    <w:p w:rsidR="00D73E10" w:rsidRPr="00186157" w:rsidRDefault="00D73E10" w:rsidP="00D73E10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</w:t>
      </w:r>
      <w:r>
        <w:rPr>
          <w:b/>
          <w:color w:val="000000"/>
        </w:rPr>
        <w:t xml:space="preserve">       </w:t>
      </w:r>
      <w:r w:rsidRPr="00186157">
        <w:rPr>
          <w:b/>
          <w:color w:val="000000"/>
        </w:rPr>
        <w:t xml:space="preserve"> Директор МКОУ</w:t>
      </w:r>
    </w:p>
    <w:p w:rsidR="00D73E10" w:rsidRPr="00186157" w:rsidRDefault="00D73E10" w:rsidP="00D73E10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</w:t>
      </w:r>
      <w:r>
        <w:rPr>
          <w:b/>
          <w:color w:val="000000"/>
        </w:rPr>
        <w:t xml:space="preserve">              </w:t>
      </w:r>
      <w:r w:rsidRPr="00186157">
        <w:rPr>
          <w:b/>
          <w:color w:val="000000"/>
        </w:rPr>
        <w:t xml:space="preserve">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D73E10" w:rsidRPr="00186157" w:rsidRDefault="00D73E10" w:rsidP="00D73E10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D73E10" w:rsidRPr="00186157" w:rsidRDefault="00D73E10" w:rsidP="00D73E10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              </w:t>
      </w:r>
      <w:r w:rsidRPr="00186157">
        <w:rPr>
          <w:b/>
        </w:rPr>
        <w:t>«  »                         2017г.</w:t>
      </w:r>
    </w:p>
    <w:p w:rsidR="00D73E10" w:rsidRDefault="00D73E10" w:rsidP="00D73E10">
      <w:pPr>
        <w:pStyle w:val="a6"/>
        <w:tabs>
          <w:tab w:val="left" w:pos="2175"/>
        </w:tabs>
        <w:jc w:val="left"/>
        <w:rPr>
          <w:sz w:val="24"/>
        </w:rPr>
      </w:pPr>
    </w:p>
    <w:p w:rsidR="00D73E10" w:rsidRDefault="00D73E10" w:rsidP="007C777C">
      <w:pPr>
        <w:pStyle w:val="a6"/>
        <w:jc w:val="right"/>
        <w:rPr>
          <w:sz w:val="24"/>
        </w:rPr>
      </w:pPr>
    </w:p>
    <w:p w:rsidR="007C777C" w:rsidRDefault="007C777C" w:rsidP="007C777C">
      <w:pPr>
        <w:pStyle w:val="a6"/>
        <w:rPr>
          <w:sz w:val="24"/>
        </w:rPr>
      </w:pPr>
      <w:r>
        <w:rPr>
          <w:sz w:val="24"/>
        </w:rPr>
        <w:t xml:space="preserve">ПОЛОЖЕНИЕ  </w:t>
      </w:r>
    </w:p>
    <w:p w:rsidR="007C777C" w:rsidRPr="007C777C" w:rsidRDefault="007C777C" w:rsidP="007C777C">
      <w:pPr>
        <w:pStyle w:val="a6"/>
        <w:jc w:val="left"/>
        <w:rPr>
          <w:sz w:val="32"/>
        </w:rPr>
      </w:pPr>
      <w:r>
        <w:t xml:space="preserve">                                 </w:t>
      </w:r>
      <w:r w:rsidR="009C2885">
        <w:t>о  совещании при директоре</w:t>
      </w:r>
    </w:p>
    <w:p w:rsidR="007C777C" w:rsidRDefault="007C777C" w:rsidP="007C777C">
      <w:pPr>
        <w:shd w:val="clear" w:color="auto" w:fill="FFFFFF"/>
        <w:tabs>
          <w:tab w:val="left" w:pos="859"/>
        </w:tabs>
        <w:spacing w:before="206"/>
        <w:jc w:val="both"/>
        <w:rPr>
          <w:b/>
          <w:bCs/>
          <w:color w:val="000000"/>
          <w:spacing w:val="-2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206"/>
        <w:jc w:val="both"/>
        <w:rPr>
          <w:sz w:val="28"/>
        </w:rPr>
      </w:pPr>
      <w:r w:rsidRPr="007C777C">
        <w:rPr>
          <w:b/>
          <w:bCs/>
          <w:color w:val="000000"/>
          <w:spacing w:val="-2"/>
          <w:sz w:val="28"/>
        </w:rPr>
        <w:t>1. Общие положения</w:t>
      </w: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206"/>
        <w:jc w:val="both"/>
        <w:rPr>
          <w:color w:val="000000"/>
          <w:spacing w:val="77"/>
          <w:sz w:val="28"/>
        </w:rPr>
      </w:pPr>
      <w:r w:rsidRPr="007C777C">
        <w:rPr>
          <w:color w:val="000000"/>
          <w:sz w:val="28"/>
        </w:rPr>
        <w:t xml:space="preserve">1.1. В соответствии со ст. 35 п. 5 Закона РФ «Об образовании» </w:t>
      </w:r>
      <w:r w:rsidR="00D73E10">
        <w:rPr>
          <w:color w:val="000000"/>
          <w:spacing w:val="1"/>
          <w:sz w:val="28"/>
        </w:rPr>
        <w:t xml:space="preserve">управление гимназией </w:t>
      </w:r>
      <w:r w:rsidRPr="007C777C">
        <w:rPr>
          <w:color w:val="000000"/>
          <w:spacing w:val="1"/>
          <w:sz w:val="28"/>
        </w:rPr>
        <w:t xml:space="preserve"> осуществляется на основе сочетания самоуправ</w:t>
      </w:r>
      <w:r w:rsidRPr="007C777C">
        <w:rPr>
          <w:color w:val="000000"/>
          <w:spacing w:val="-1"/>
          <w:sz w:val="28"/>
        </w:rPr>
        <w:t>ления коллектива и единоначалия.</w:t>
      </w:r>
    </w:p>
    <w:p w:rsidR="007C777C" w:rsidRPr="007C777C" w:rsidRDefault="007C777C" w:rsidP="007C777C">
      <w:pPr>
        <w:shd w:val="clear" w:color="auto" w:fill="FFFFFF"/>
        <w:tabs>
          <w:tab w:val="left" w:pos="994"/>
        </w:tabs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1.2. Одной из</w:t>
      </w:r>
      <w:r w:rsidRPr="007C777C">
        <w:rPr>
          <w:smallCaps/>
          <w:color w:val="000000"/>
          <w:sz w:val="28"/>
        </w:rPr>
        <w:t xml:space="preserve"> </w:t>
      </w:r>
      <w:r w:rsidRPr="007C777C">
        <w:rPr>
          <w:color w:val="000000"/>
          <w:sz w:val="28"/>
        </w:rPr>
        <w:t>форм единоначалия является совещание при ди</w:t>
      </w:r>
      <w:r w:rsidRPr="007C777C">
        <w:rPr>
          <w:color w:val="000000"/>
          <w:spacing w:val="-5"/>
          <w:sz w:val="28"/>
        </w:rPr>
        <w:t>ректоре.</w:t>
      </w:r>
    </w:p>
    <w:p w:rsidR="007C777C" w:rsidRPr="007C777C" w:rsidRDefault="007C777C" w:rsidP="007C777C">
      <w:pPr>
        <w:shd w:val="clear" w:color="auto" w:fill="FFFFFF"/>
        <w:tabs>
          <w:tab w:val="left" w:pos="994"/>
        </w:tabs>
        <w:jc w:val="both"/>
        <w:rPr>
          <w:color w:val="000000"/>
          <w:sz w:val="28"/>
        </w:rPr>
      </w:pPr>
      <w:r w:rsidRPr="007C777C">
        <w:rPr>
          <w:color w:val="000000"/>
          <w:spacing w:val="2"/>
          <w:sz w:val="28"/>
        </w:rPr>
        <w:t>1.3. Данное Положение является локальным актом, регламен</w:t>
      </w:r>
      <w:r w:rsidRPr="007C777C">
        <w:rPr>
          <w:color w:val="000000"/>
          <w:sz w:val="28"/>
        </w:rPr>
        <w:t>тирующим деятельность совещания при директоре.</w:t>
      </w:r>
    </w:p>
    <w:p w:rsidR="007C777C" w:rsidRPr="007C777C" w:rsidRDefault="007C777C" w:rsidP="007C777C">
      <w:pPr>
        <w:shd w:val="clear" w:color="auto" w:fill="FFFFFF"/>
        <w:tabs>
          <w:tab w:val="left" w:pos="994"/>
        </w:tabs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859"/>
        </w:tabs>
        <w:jc w:val="both"/>
        <w:rPr>
          <w:b/>
          <w:bCs/>
          <w:color w:val="000000"/>
          <w:spacing w:val="-1"/>
          <w:sz w:val="28"/>
        </w:rPr>
      </w:pPr>
      <w:r w:rsidRPr="007C777C">
        <w:rPr>
          <w:b/>
          <w:bCs/>
          <w:color w:val="000000"/>
          <w:sz w:val="28"/>
        </w:rPr>
        <w:t xml:space="preserve">2. </w:t>
      </w:r>
      <w:r w:rsidRPr="007C777C">
        <w:rPr>
          <w:b/>
          <w:bCs/>
          <w:color w:val="000000"/>
          <w:spacing w:val="-1"/>
          <w:sz w:val="28"/>
        </w:rPr>
        <w:t>Цели и задачи совещания при директоре</w:t>
      </w:r>
    </w:p>
    <w:p w:rsidR="007C777C" w:rsidRPr="007C777C" w:rsidRDefault="007C777C" w:rsidP="007C777C">
      <w:pPr>
        <w:shd w:val="clear" w:color="auto" w:fill="FFFFFF"/>
        <w:tabs>
          <w:tab w:val="left" w:pos="859"/>
        </w:tabs>
        <w:jc w:val="both"/>
        <w:rPr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984"/>
        </w:tabs>
        <w:ind w:left="19"/>
        <w:jc w:val="both"/>
        <w:rPr>
          <w:sz w:val="28"/>
        </w:rPr>
      </w:pPr>
      <w:r w:rsidRPr="007C777C">
        <w:rPr>
          <w:color w:val="000000"/>
          <w:sz w:val="28"/>
        </w:rPr>
        <w:t xml:space="preserve">2.1. </w:t>
      </w:r>
      <w:r w:rsidRPr="007C777C">
        <w:rPr>
          <w:color w:val="000000"/>
          <w:spacing w:val="-1"/>
          <w:sz w:val="28"/>
        </w:rPr>
        <w:t>Осуществление контроля  исполнения законодательства в области образования.</w:t>
      </w:r>
    </w:p>
    <w:p w:rsidR="007C777C" w:rsidRPr="007C777C" w:rsidRDefault="007C777C" w:rsidP="007C777C">
      <w:pPr>
        <w:shd w:val="clear" w:color="auto" w:fill="FFFFFF"/>
        <w:tabs>
          <w:tab w:val="left" w:pos="1022"/>
        </w:tabs>
        <w:ind w:left="14"/>
        <w:jc w:val="both"/>
        <w:rPr>
          <w:b/>
          <w:bCs/>
          <w:color w:val="000000"/>
          <w:sz w:val="28"/>
        </w:rPr>
      </w:pPr>
      <w:r w:rsidRPr="007C777C">
        <w:rPr>
          <w:color w:val="000000"/>
          <w:spacing w:val="4"/>
          <w:sz w:val="28"/>
        </w:rPr>
        <w:t xml:space="preserve">2.2.  Анализ и экспертная оценка эффективности результатов </w:t>
      </w:r>
      <w:r w:rsidRPr="007C777C">
        <w:rPr>
          <w:color w:val="000000"/>
          <w:sz w:val="28"/>
        </w:rPr>
        <w:t>деятельности педагогических работников.</w:t>
      </w:r>
    </w:p>
    <w:p w:rsidR="007C777C" w:rsidRPr="007C777C" w:rsidRDefault="007C777C" w:rsidP="007C777C">
      <w:pPr>
        <w:shd w:val="clear" w:color="auto" w:fill="FFFFFF"/>
        <w:tabs>
          <w:tab w:val="left" w:pos="1022"/>
        </w:tabs>
        <w:ind w:left="14"/>
        <w:jc w:val="both"/>
        <w:rPr>
          <w:color w:val="000000"/>
          <w:sz w:val="28"/>
        </w:rPr>
      </w:pPr>
      <w:r w:rsidRPr="007C777C">
        <w:rPr>
          <w:color w:val="000000"/>
          <w:spacing w:val="2"/>
          <w:sz w:val="28"/>
        </w:rPr>
        <w:t xml:space="preserve">2.3.  Выявление отрицательных и положительных тенденций в </w:t>
      </w:r>
      <w:r w:rsidRPr="007C777C">
        <w:rPr>
          <w:color w:val="000000"/>
          <w:sz w:val="28"/>
        </w:rPr>
        <w:t xml:space="preserve">организации образовательного процесса, разработка на этой основе </w:t>
      </w:r>
      <w:r w:rsidRPr="007C777C">
        <w:rPr>
          <w:color w:val="000000"/>
          <w:spacing w:val="3"/>
          <w:sz w:val="28"/>
        </w:rPr>
        <w:t>предложений  по устранению негативных тенденций и распростране</w:t>
      </w:r>
      <w:r w:rsidRPr="007C777C">
        <w:rPr>
          <w:color w:val="000000"/>
          <w:spacing w:val="-2"/>
          <w:sz w:val="28"/>
        </w:rPr>
        <w:t>ние педагогического опыта.</w:t>
      </w:r>
    </w:p>
    <w:p w:rsidR="007C777C" w:rsidRPr="007C777C" w:rsidRDefault="007C777C" w:rsidP="007C777C">
      <w:pPr>
        <w:shd w:val="clear" w:color="auto" w:fill="FFFFFF"/>
        <w:tabs>
          <w:tab w:val="left" w:pos="1022"/>
        </w:tabs>
        <w:ind w:left="14"/>
        <w:jc w:val="both"/>
        <w:rPr>
          <w:color w:val="000000"/>
          <w:spacing w:val="-1"/>
          <w:sz w:val="28"/>
        </w:rPr>
      </w:pPr>
      <w:r w:rsidRPr="007C777C">
        <w:rPr>
          <w:color w:val="000000"/>
          <w:sz w:val="28"/>
        </w:rPr>
        <w:t>2.4.  Контроль  выполнения приказов, распоряжений в обра</w:t>
      </w:r>
      <w:r w:rsidRPr="007C777C">
        <w:rPr>
          <w:color w:val="000000"/>
          <w:spacing w:val="-1"/>
          <w:sz w:val="28"/>
        </w:rPr>
        <w:t>зовательном учреждении.</w:t>
      </w:r>
    </w:p>
    <w:p w:rsidR="007C777C" w:rsidRPr="007C777C" w:rsidRDefault="007C777C" w:rsidP="007C777C">
      <w:pPr>
        <w:shd w:val="clear" w:color="auto" w:fill="FFFFFF"/>
        <w:tabs>
          <w:tab w:val="left" w:pos="1022"/>
        </w:tabs>
        <w:ind w:left="14"/>
        <w:jc w:val="both"/>
        <w:rPr>
          <w:b/>
          <w:bCs/>
          <w:color w:val="000000"/>
          <w:sz w:val="28"/>
        </w:rPr>
      </w:pPr>
      <w:r w:rsidRPr="007C777C">
        <w:rPr>
          <w:color w:val="000000"/>
          <w:spacing w:val="-1"/>
          <w:sz w:val="28"/>
        </w:rPr>
        <w:t xml:space="preserve">2.5. </w:t>
      </w:r>
      <w:r w:rsidRPr="007C777C">
        <w:rPr>
          <w:b/>
          <w:bCs/>
          <w:color w:val="000000"/>
          <w:sz w:val="28"/>
        </w:rPr>
        <w:t xml:space="preserve"> </w:t>
      </w:r>
      <w:r w:rsidRPr="007C777C">
        <w:rPr>
          <w:color w:val="000000"/>
          <w:sz w:val="28"/>
        </w:rPr>
        <w:t>Контроль  соблюдения охраны труда и техники безопас</w:t>
      </w:r>
      <w:r w:rsidRPr="007C777C">
        <w:rPr>
          <w:color w:val="000000"/>
          <w:spacing w:val="-8"/>
          <w:sz w:val="28"/>
        </w:rPr>
        <w:t>ности.</w:t>
      </w:r>
    </w:p>
    <w:p w:rsidR="007C777C" w:rsidRPr="007C777C" w:rsidRDefault="007C777C" w:rsidP="007C777C">
      <w:pPr>
        <w:shd w:val="clear" w:color="auto" w:fill="FFFFFF"/>
        <w:ind w:right="331"/>
        <w:jc w:val="both"/>
        <w:rPr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5"/>
        <w:jc w:val="both"/>
        <w:rPr>
          <w:b/>
          <w:bCs/>
          <w:color w:val="000000"/>
          <w:sz w:val="28"/>
        </w:rPr>
      </w:pPr>
      <w:r w:rsidRPr="007C777C">
        <w:rPr>
          <w:b/>
          <w:bCs/>
          <w:color w:val="000000"/>
          <w:spacing w:val="-1"/>
          <w:sz w:val="28"/>
        </w:rPr>
        <w:t>3.  Состав и организация работы совещания при директоре</w:t>
      </w: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5"/>
        <w:jc w:val="both"/>
        <w:rPr>
          <w:b/>
          <w:bCs/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5"/>
        <w:jc w:val="both"/>
        <w:rPr>
          <w:sz w:val="28"/>
        </w:rPr>
      </w:pPr>
      <w:r w:rsidRPr="007C777C">
        <w:rPr>
          <w:color w:val="000000"/>
          <w:sz w:val="28"/>
        </w:rPr>
        <w:t>3.1.   В состав совещания при директоре входят члены администрации школы: директор школы; заместители директора школы по УВР, ВР, АХР, заведующая библиотекой (их присутствие обязательно при рассмотрении вопросов, находящихся в пределах их компетенции),   председатель профсоюзного комитета</w:t>
      </w: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5"/>
        <w:jc w:val="both"/>
        <w:rPr>
          <w:sz w:val="28"/>
        </w:rPr>
      </w:pPr>
      <w:r w:rsidRPr="007C777C">
        <w:rPr>
          <w:sz w:val="28"/>
        </w:rPr>
        <w:t xml:space="preserve">3.2.  На совещание могут быть </w:t>
      </w:r>
      <w:proofErr w:type="gramStart"/>
      <w:r w:rsidRPr="007C777C">
        <w:rPr>
          <w:sz w:val="28"/>
        </w:rPr>
        <w:t>приглашены</w:t>
      </w:r>
      <w:proofErr w:type="gramEnd"/>
      <w:r w:rsidRPr="007C777C">
        <w:rPr>
          <w:sz w:val="28"/>
        </w:rPr>
        <w:t>:</w:t>
      </w: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5"/>
        <w:jc w:val="both"/>
        <w:rPr>
          <w:sz w:val="28"/>
        </w:rPr>
      </w:pP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tabs>
          <w:tab w:val="left" w:pos="859"/>
        </w:tabs>
        <w:ind w:left="714" w:hanging="357"/>
        <w:jc w:val="both"/>
        <w:rPr>
          <w:sz w:val="28"/>
        </w:rPr>
      </w:pPr>
      <w:r w:rsidRPr="007C777C">
        <w:rPr>
          <w:sz w:val="28"/>
        </w:rPr>
        <w:t>педагогические работники;</w:t>
      </w:r>
    </w:p>
    <w:p w:rsidR="007C777C" w:rsidRPr="007C777C" w:rsidRDefault="00D73E10" w:rsidP="007C777C">
      <w:pPr>
        <w:numPr>
          <w:ilvl w:val="0"/>
          <w:numId w:val="1"/>
        </w:numPr>
        <w:shd w:val="clear" w:color="auto" w:fill="FFFFFF"/>
        <w:tabs>
          <w:tab w:val="left" w:pos="859"/>
        </w:tabs>
        <w:ind w:left="714" w:hanging="357"/>
        <w:jc w:val="both"/>
        <w:rPr>
          <w:sz w:val="28"/>
        </w:rPr>
      </w:pPr>
      <w:r>
        <w:rPr>
          <w:sz w:val="28"/>
        </w:rPr>
        <w:t>медицинский работник гимназии</w:t>
      </w:r>
      <w:r w:rsidR="007C777C" w:rsidRPr="007C777C">
        <w:rPr>
          <w:sz w:val="28"/>
        </w:rPr>
        <w:t>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color w:val="000000"/>
          <w:spacing w:val="-4"/>
          <w:sz w:val="28"/>
        </w:rPr>
      </w:pPr>
      <w:r w:rsidRPr="007C777C">
        <w:rPr>
          <w:color w:val="000000"/>
          <w:spacing w:val="-4"/>
          <w:sz w:val="28"/>
        </w:rPr>
        <w:t>представители комитета по образованию;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color w:val="000000"/>
          <w:spacing w:val="-4"/>
          <w:sz w:val="28"/>
        </w:rPr>
      </w:pPr>
      <w:r w:rsidRPr="007C777C">
        <w:rPr>
          <w:color w:val="000000"/>
          <w:spacing w:val="-4"/>
          <w:sz w:val="28"/>
        </w:rPr>
        <w:t>члены Совета общеобразовательного учреждения;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color w:val="000000"/>
          <w:spacing w:val="-4"/>
          <w:sz w:val="28"/>
        </w:rPr>
      </w:pPr>
      <w:r w:rsidRPr="007C777C">
        <w:rPr>
          <w:color w:val="000000"/>
          <w:spacing w:val="-4"/>
          <w:sz w:val="28"/>
        </w:rPr>
        <w:t>социальные партнёры;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sz w:val="28"/>
        </w:rPr>
      </w:pPr>
      <w:r w:rsidRPr="007C777C">
        <w:rPr>
          <w:color w:val="000000"/>
          <w:spacing w:val="2"/>
          <w:sz w:val="28"/>
        </w:rPr>
        <w:t xml:space="preserve">учителя-предметники, работающие по совместительству м </w:t>
      </w:r>
      <w:r w:rsidRPr="007C777C">
        <w:rPr>
          <w:color w:val="000000"/>
          <w:sz w:val="28"/>
        </w:rPr>
        <w:t xml:space="preserve">данном </w:t>
      </w:r>
      <w:proofErr w:type="gramStart"/>
      <w:r w:rsidRPr="007C777C">
        <w:rPr>
          <w:color w:val="000000"/>
          <w:sz w:val="28"/>
        </w:rPr>
        <w:t>учреждении</w:t>
      </w:r>
      <w:proofErr w:type="gramEnd"/>
      <w:r w:rsidRPr="007C777C">
        <w:rPr>
          <w:color w:val="000000"/>
          <w:sz w:val="28"/>
        </w:rPr>
        <w:t>;</w:t>
      </w:r>
    </w:p>
    <w:p w:rsidR="007C777C" w:rsidRPr="007C777C" w:rsidRDefault="00D73E10" w:rsidP="007C777C">
      <w:pPr>
        <w:numPr>
          <w:ilvl w:val="0"/>
          <w:numId w:val="1"/>
        </w:numPr>
        <w:shd w:val="clear" w:color="auto" w:fill="FFFFFF"/>
        <w:tabs>
          <w:tab w:val="left" w:pos="1253"/>
        </w:tabs>
        <w:ind w:left="714" w:hanging="357"/>
        <w:jc w:val="both"/>
        <w:rPr>
          <w:color w:val="000000"/>
          <w:sz w:val="28"/>
        </w:rPr>
      </w:pPr>
      <w:r>
        <w:rPr>
          <w:color w:val="000000"/>
          <w:sz w:val="28"/>
        </w:rPr>
        <w:t>технический персонал гимназии</w:t>
      </w:r>
      <w:r w:rsidR="007C777C" w:rsidRPr="007C777C">
        <w:rPr>
          <w:color w:val="000000"/>
          <w:sz w:val="28"/>
        </w:rPr>
        <w:t>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tabs>
          <w:tab w:val="left" w:pos="1253"/>
        </w:tabs>
        <w:ind w:left="714" w:hanging="357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представители родительской общественности и т.д.</w:t>
      </w:r>
    </w:p>
    <w:p w:rsidR="007C777C" w:rsidRPr="007C777C" w:rsidRDefault="007C777C" w:rsidP="007C777C">
      <w:pPr>
        <w:shd w:val="clear" w:color="auto" w:fill="FFFFFF"/>
        <w:tabs>
          <w:tab w:val="left" w:pos="1253"/>
        </w:tabs>
        <w:ind w:left="357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14"/>
        <w:jc w:val="both"/>
        <w:rPr>
          <w:color w:val="000000"/>
          <w:sz w:val="28"/>
        </w:rPr>
      </w:pPr>
      <w:r w:rsidRPr="007C777C">
        <w:rPr>
          <w:color w:val="000000"/>
          <w:spacing w:val="-2"/>
          <w:sz w:val="28"/>
        </w:rPr>
        <w:t xml:space="preserve">3.3. При рассмотрении вопросов, связанных с узкой спецификой </w:t>
      </w:r>
      <w:r w:rsidRPr="007C777C">
        <w:rPr>
          <w:color w:val="000000"/>
          <w:spacing w:val="2"/>
          <w:sz w:val="28"/>
        </w:rPr>
        <w:t>на совещании могут присутствовать те лица из числа работников, ко</w:t>
      </w:r>
      <w:r w:rsidRPr="007C777C">
        <w:rPr>
          <w:color w:val="000000"/>
          <w:spacing w:val="-1"/>
          <w:sz w:val="28"/>
        </w:rPr>
        <w:t>торых данный вопрос касается.</w:t>
      </w: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82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3.4. Совещание проходит один раз в месяц в</w:t>
      </w:r>
      <w:r w:rsidRPr="007C777C">
        <w:rPr>
          <w:i/>
          <w:iCs/>
          <w:color w:val="000000"/>
          <w:sz w:val="28"/>
        </w:rPr>
        <w:t xml:space="preserve"> </w:t>
      </w:r>
      <w:r w:rsidRPr="007C777C">
        <w:rPr>
          <w:color w:val="000000"/>
          <w:sz w:val="28"/>
        </w:rPr>
        <w:t xml:space="preserve">соответствии с </w:t>
      </w:r>
      <w:r w:rsidR="002B3471">
        <w:rPr>
          <w:color w:val="000000"/>
          <w:spacing w:val="-1"/>
          <w:sz w:val="28"/>
        </w:rPr>
        <w:t>планом работы гимназии</w:t>
      </w:r>
      <w:r w:rsidRPr="007C777C">
        <w:rPr>
          <w:color w:val="000000"/>
          <w:spacing w:val="-1"/>
          <w:sz w:val="28"/>
        </w:rPr>
        <w:t>.</w:t>
      </w:r>
    </w:p>
    <w:p w:rsidR="007C777C" w:rsidRPr="007C777C" w:rsidRDefault="007C777C" w:rsidP="007C777C">
      <w:pPr>
        <w:shd w:val="clear" w:color="auto" w:fill="FFFFFF"/>
        <w:tabs>
          <w:tab w:val="left" w:pos="900"/>
          <w:tab w:val="left" w:pos="1238"/>
        </w:tabs>
        <w:spacing w:before="72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 xml:space="preserve">3.5. Продолжительность совещания не более 1,5 часов. </w:t>
      </w: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24"/>
        <w:jc w:val="both"/>
        <w:rPr>
          <w:color w:val="000000"/>
          <w:sz w:val="28"/>
        </w:rPr>
      </w:pPr>
      <w:r w:rsidRPr="007C777C">
        <w:rPr>
          <w:color w:val="000000"/>
          <w:spacing w:val="2"/>
          <w:sz w:val="28"/>
        </w:rPr>
        <w:t>3.6. Председатель совещания – директор школы. Секретарь  избирается на каждом заседании.</w:t>
      </w: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5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3.7. Вопросы контроля и инспектирования готовятся к совещанию</w:t>
      </w:r>
      <w:r w:rsidRPr="007C777C">
        <w:rPr>
          <w:color w:val="000000"/>
          <w:spacing w:val="4"/>
          <w:sz w:val="28"/>
        </w:rPr>
        <w:t xml:space="preserve"> директором, его заместителями, отчеты –  членами коллектива.</w:t>
      </w: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24"/>
        <w:jc w:val="both"/>
        <w:rPr>
          <w:color w:val="000000"/>
          <w:spacing w:val="-1"/>
          <w:sz w:val="28"/>
        </w:rPr>
      </w:pPr>
      <w:r w:rsidRPr="007C777C">
        <w:rPr>
          <w:color w:val="000000"/>
          <w:sz w:val="28"/>
        </w:rPr>
        <w:t xml:space="preserve">3.8. На основании рекомендаций, выводов по рассматриваемым </w:t>
      </w:r>
      <w:r w:rsidR="00D73E10">
        <w:rPr>
          <w:color w:val="000000"/>
          <w:spacing w:val="-1"/>
          <w:sz w:val="28"/>
        </w:rPr>
        <w:t>вопросам директором гимназии</w:t>
      </w:r>
      <w:r w:rsidRPr="007C777C">
        <w:rPr>
          <w:color w:val="000000"/>
          <w:spacing w:val="-1"/>
          <w:sz w:val="28"/>
        </w:rPr>
        <w:t xml:space="preserve">  принимается  конкретное решение или издается приказ.</w:t>
      </w: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jc w:val="both"/>
        <w:rPr>
          <w:b/>
          <w:bCs/>
          <w:color w:val="000000"/>
          <w:sz w:val="28"/>
        </w:rPr>
      </w:pPr>
      <w:r w:rsidRPr="007C777C">
        <w:rPr>
          <w:b/>
          <w:bCs/>
          <w:color w:val="000000"/>
          <w:sz w:val="28"/>
        </w:rPr>
        <w:t>4. Документы совещания</w:t>
      </w:r>
    </w:p>
    <w:p w:rsidR="007C777C" w:rsidRPr="007C777C" w:rsidRDefault="007C777C" w:rsidP="007C777C">
      <w:pPr>
        <w:shd w:val="clear" w:color="auto" w:fill="FFFFFF"/>
        <w:jc w:val="both"/>
        <w:rPr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14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4.1.   Совещание при директоре оформляется протоколом.</w:t>
      </w:r>
    </w:p>
    <w:p w:rsidR="007C777C" w:rsidRPr="007C777C" w:rsidRDefault="007C777C" w:rsidP="007C777C">
      <w:pPr>
        <w:shd w:val="clear" w:color="auto" w:fill="FFFFFF"/>
        <w:tabs>
          <w:tab w:val="left" w:pos="-180"/>
          <w:tab w:val="left" w:pos="180"/>
        </w:tabs>
        <w:spacing w:before="19"/>
        <w:jc w:val="both"/>
        <w:rPr>
          <w:color w:val="000000"/>
          <w:sz w:val="28"/>
        </w:rPr>
      </w:pPr>
      <w:r w:rsidRPr="007C777C">
        <w:rPr>
          <w:color w:val="000000"/>
          <w:spacing w:val="1"/>
          <w:sz w:val="28"/>
        </w:rPr>
        <w:t>4.2.  Секретарь собирает материалы, справки заместителей ди</w:t>
      </w:r>
      <w:r w:rsidRPr="007C777C">
        <w:rPr>
          <w:color w:val="000000"/>
          <w:spacing w:val="-1"/>
          <w:sz w:val="28"/>
        </w:rPr>
        <w:t>ректора, отчеты членов коллектива.</w:t>
      </w: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5"/>
        <w:jc w:val="both"/>
        <w:rPr>
          <w:color w:val="000000"/>
          <w:sz w:val="28"/>
        </w:rPr>
      </w:pPr>
      <w:r w:rsidRPr="007C777C">
        <w:rPr>
          <w:color w:val="000000"/>
          <w:spacing w:val="-1"/>
          <w:sz w:val="28"/>
        </w:rPr>
        <w:t>4.3. Все документы хранятся в папке.</w:t>
      </w: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53"/>
        <w:jc w:val="both"/>
        <w:rPr>
          <w:color w:val="000000"/>
          <w:sz w:val="28"/>
        </w:rPr>
      </w:pPr>
      <w:r w:rsidRPr="007C777C">
        <w:rPr>
          <w:color w:val="000000"/>
          <w:spacing w:val="3"/>
          <w:sz w:val="28"/>
        </w:rPr>
        <w:t>4.4. Протокол подписывается директором школы (председате</w:t>
      </w:r>
      <w:r w:rsidRPr="007C777C">
        <w:rPr>
          <w:color w:val="000000"/>
          <w:sz w:val="28"/>
        </w:rPr>
        <w:t>лем) и секретарем.</w:t>
      </w:r>
    </w:p>
    <w:p w:rsidR="007C777C" w:rsidRPr="007C777C" w:rsidRDefault="007C777C" w:rsidP="007C777C">
      <w:pPr>
        <w:numPr>
          <w:ilvl w:val="1"/>
          <w:numId w:val="2"/>
        </w:num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Срок хранения документов - 5 лет.</w:t>
      </w: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32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32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32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32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32"/>
        </w:rPr>
      </w:pPr>
    </w:p>
    <w:p w:rsid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331B25" w:rsidRDefault="00331B25"/>
    <w:sectPr w:rsidR="00331B25" w:rsidSect="007C777C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4538"/>
    <w:multiLevelType w:val="multilevel"/>
    <w:tmpl w:val="5EF68C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549B0ABC"/>
    <w:multiLevelType w:val="hybridMultilevel"/>
    <w:tmpl w:val="ECDA15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203"/>
    <w:rsid w:val="0000067F"/>
    <w:rsid w:val="002B3471"/>
    <w:rsid w:val="00331B25"/>
    <w:rsid w:val="00340332"/>
    <w:rsid w:val="005A4203"/>
    <w:rsid w:val="007C777C"/>
    <w:rsid w:val="009B4565"/>
    <w:rsid w:val="009C2885"/>
    <w:rsid w:val="009E2F9D"/>
    <w:rsid w:val="00D73E10"/>
    <w:rsid w:val="00E67C95"/>
    <w:rsid w:val="00F8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Title"/>
    <w:basedOn w:val="a"/>
    <w:link w:val="a7"/>
    <w:qFormat/>
    <w:rsid w:val="007C777C"/>
    <w:pPr>
      <w:shd w:val="clear" w:color="auto" w:fill="FFFFFF"/>
      <w:tabs>
        <w:tab w:val="left" w:pos="859"/>
      </w:tabs>
      <w:spacing w:before="206"/>
      <w:ind w:left="581"/>
      <w:jc w:val="center"/>
    </w:pPr>
    <w:rPr>
      <w:b/>
      <w:bCs/>
      <w:color w:val="000000"/>
      <w:spacing w:val="-2"/>
      <w:sz w:val="28"/>
    </w:rPr>
  </w:style>
  <w:style w:type="character" w:customStyle="1" w:styleId="a7">
    <w:name w:val="Название Знак"/>
    <w:basedOn w:val="a0"/>
    <w:link w:val="a6"/>
    <w:rsid w:val="007C777C"/>
    <w:rPr>
      <w:rFonts w:ascii="Times New Roman" w:eastAsia="Times New Roman" w:hAnsi="Times New Roman" w:cs="Times New Roman"/>
      <w:b/>
      <w:bCs/>
      <w:color w:val="000000"/>
      <w:spacing w:val="-2"/>
      <w:sz w:val="28"/>
      <w:szCs w:val="24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77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7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Title"/>
    <w:basedOn w:val="a"/>
    <w:link w:val="a7"/>
    <w:qFormat/>
    <w:rsid w:val="007C777C"/>
    <w:pPr>
      <w:shd w:val="clear" w:color="auto" w:fill="FFFFFF"/>
      <w:tabs>
        <w:tab w:val="left" w:pos="859"/>
      </w:tabs>
      <w:spacing w:before="206"/>
      <w:ind w:left="581"/>
      <w:jc w:val="center"/>
    </w:pPr>
    <w:rPr>
      <w:b/>
      <w:bCs/>
      <w:color w:val="000000"/>
      <w:spacing w:val="-2"/>
      <w:sz w:val="28"/>
    </w:rPr>
  </w:style>
  <w:style w:type="character" w:customStyle="1" w:styleId="a7">
    <w:name w:val="Название Знак"/>
    <w:basedOn w:val="a0"/>
    <w:link w:val="a6"/>
    <w:rsid w:val="007C777C"/>
    <w:rPr>
      <w:rFonts w:ascii="Times New Roman" w:eastAsia="Times New Roman" w:hAnsi="Times New Roman" w:cs="Times New Roman"/>
      <w:b/>
      <w:bCs/>
      <w:color w:val="000000"/>
      <w:spacing w:val="-2"/>
      <w:sz w:val="28"/>
      <w:szCs w:val="24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77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7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7</cp:revision>
  <cp:lastPrinted>2017-12-05T10:56:00Z</cp:lastPrinted>
  <dcterms:created xsi:type="dcterms:W3CDTF">2017-12-05T10:53:00Z</dcterms:created>
  <dcterms:modified xsi:type="dcterms:W3CDTF">2018-12-20T18:36:00Z</dcterms:modified>
</cp:coreProperties>
</file>