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6FE" w:rsidRPr="003976FE" w:rsidRDefault="003976FE" w:rsidP="003976FE">
      <w:pPr>
        <w:suppressAutoHyphens w:val="0"/>
        <w:spacing w:line="276" w:lineRule="auto"/>
        <w:rPr>
          <w:rFonts w:ascii="Calibri" w:hAnsi="Calibri"/>
          <w:b/>
          <w:lang w:eastAsia="ru-RU"/>
        </w:rPr>
      </w:pPr>
      <w:r w:rsidRPr="003976FE">
        <w:rPr>
          <w:rFonts w:ascii="Calibri" w:hAnsi="Calibri"/>
          <w:b/>
          <w:lang w:eastAsia="ru-RU"/>
        </w:rPr>
        <w:t xml:space="preserve">                                                           </w:t>
      </w:r>
      <w:r>
        <w:rPr>
          <w:rFonts w:ascii="Calibri" w:hAnsi="Calibri"/>
          <w:b/>
          <w:lang w:eastAsia="ru-RU"/>
        </w:rPr>
        <w:t xml:space="preserve">                           </w:t>
      </w:r>
      <w:r w:rsidRPr="003976FE">
        <w:rPr>
          <w:rFonts w:ascii="Calibri" w:hAnsi="Calibri"/>
          <w:b/>
          <w:lang w:eastAsia="ru-RU"/>
        </w:rPr>
        <w:t xml:space="preserve">  </w:t>
      </w:r>
      <w:r w:rsidRPr="003976FE">
        <w:rPr>
          <w:rFonts w:ascii="Calibri" w:hAnsi="Calibri"/>
          <w:b/>
          <w:noProof/>
          <w:lang w:eastAsia="ru-RU"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6FE">
        <w:rPr>
          <w:rFonts w:ascii="Calibri" w:hAnsi="Calibri"/>
          <w:b/>
          <w:lang w:eastAsia="ru-RU"/>
        </w:rPr>
        <w:t xml:space="preserve">         </w:t>
      </w:r>
    </w:p>
    <w:p w:rsidR="003976FE" w:rsidRDefault="003976FE" w:rsidP="003976FE">
      <w:pPr>
        <w:suppressAutoHyphens w:val="0"/>
        <w:jc w:val="center"/>
        <w:rPr>
          <w:rFonts w:asciiTheme="minorHAnsi" w:eastAsiaTheme="minorHAnsi" w:hAnsiTheme="minorHAnsi" w:cstheme="minorHAnsi"/>
          <w:b/>
          <w:lang w:eastAsia="en-US"/>
        </w:rPr>
      </w:pPr>
    </w:p>
    <w:p w:rsidR="00BD7CDF" w:rsidRPr="00186157" w:rsidRDefault="00BD7CDF" w:rsidP="00BD7CDF">
      <w:pPr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BD7CDF" w:rsidRPr="00186157" w:rsidRDefault="00BD7CDF" w:rsidP="00BD7CDF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BD7CDF" w:rsidRPr="00186157" w:rsidRDefault="00BD7CDF" w:rsidP="00BD7CDF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BD7CDF" w:rsidRPr="00186157" w:rsidRDefault="00BD7CDF" w:rsidP="00BD7CDF">
      <w:pPr>
        <w:shd w:val="clear" w:color="auto" w:fill="FFFFFF"/>
        <w:jc w:val="center"/>
        <w:textAlignment w:val="baseline"/>
        <w:rPr>
          <w:b/>
          <w:bCs/>
          <w:color w:val="000000"/>
          <w:kern w:val="2"/>
        </w:rPr>
      </w:pPr>
    </w:p>
    <w:p w:rsidR="00BD7CDF" w:rsidRPr="00186157" w:rsidRDefault="00BD7CDF" w:rsidP="00BD7CDF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BD7CDF" w:rsidRPr="00186157" w:rsidRDefault="00BD7CDF" w:rsidP="00BD7CDF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BD7CDF" w:rsidRPr="00186157" w:rsidRDefault="00BD7CDF" w:rsidP="00BD7CDF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BD7CDF" w:rsidRPr="00186157" w:rsidRDefault="00BD7CDF" w:rsidP="00BD7CDF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BD7CDF" w:rsidRPr="00186157" w:rsidRDefault="00BD7CDF" w:rsidP="00BD7CDF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BD7CDF" w:rsidRPr="00186157" w:rsidRDefault="00BD7CDF" w:rsidP="00BD7CDF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</w:t>
      </w:r>
      <w:r w:rsidRPr="00186157">
        <w:rPr>
          <w:b/>
        </w:rPr>
        <w:t>«  »                         2017г.</w:t>
      </w:r>
    </w:p>
    <w:p w:rsidR="00BD7CDF" w:rsidRDefault="00BD7CDF" w:rsidP="00BD7CDF">
      <w:pPr>
        <w:ind w:left="-993" w:firstLine="993"/>
      </w:pPr>
    </w:p>
    <w:p w:rsidR="00BD7CDF" w:rsidRDefault="00BD7CDF" w:rsidP="003976FE">
      <w:pPr>
        <w:suppressAutoHyphens w:val="0"/>
        <w:jc w:val="center"/>
        <w:rPr>
          <w:rFonts w:asciiTheme="minorHAnsi" w:eastAsiaTheme="minorHAnsi" w:hAnsiTheme="minorHAnsi" w:cstheme="minorHAnsi"/>
          <w:b/>
          <w:lang w:eastAsia="en-US"/>
        </w:rPr>
      </w:pPr>
    </w:p>
    <w:p w:rsidR="00BD7CDF" w:rsidRPr="003976FE" w:rsidRDefault="00BD7CDF" w:rsidP="003976FE">
      <w:pPr>
        <w:suppressAutoHyphens w:val="0"/>
        <w:jc w:val="center"/>
        <w:rPr>
          <w:rFonts w:asciiTheme="minorHAnsi" w:eastAsiaTheme="minorHAnsi" w:hAnsiTheme="minorHAnsi" w:cstheme="minorHAnsi"/>
          <w:b/>
          <w:lang w:eastAsia="en-US"/>
        </w:rPr>
      </w:pPr>
    </w:p>
    <w:p w:rsidR="003976FE" w:rsidRPr="003976FE" w:rsidRDefault="003976FE" w:rsidP="003976FE">
      <w:pPr>
        <w:suppressAutoHyphens w:val="0"/>
        <w:jc w:val="center"/>
        <w:rPr>
          <w:rFonts w:asciiTheme="minorHAnsi" w:eastAsiaTheme="minorHAnsi" w:hAnsiTheme="minorHAnsi" w:cstheme="minorHAnsi"/>
          <w:b/>
          <w:lang w:eastAsia="en-US"/>
        </w:rPr>
      </w:pPr>
    </w:p>
    <w:p w:rsidR="003976FE" w:rsidRDefault="003976FE" w:rsidP="003976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ПОЛОЖЕНИЕ </w:t>
      </w:r>
    </w:p>
    <w:p w:rsidR="003976FE" w:rsidRDefault="00B55EFD" w:rsidP="00B55EFD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                        о</w:t>
      </w:r>
      <w:r w:rsidR="003976FE">
        <w:rPr>
          <w:b/>
          <w:bCs/>
          <w:sz w:val="28"/>
          <w:szCs w:val="28"/>
        </w:rPr>
        <w:t xml:space="preserve"> школьном мет</w:t>
      </w:r>
      <w:r>
        <w:rPr>
          <w:b/>
          <w:bCs/>
          <w:sz w:val="28"/>
          <w:szCs w:val="28"/>
        </w:rPr>
        <w:t>одическом объединении педагогов</w:t>
      </w:r>
    </w:p>
    <w:p w:rsidR="003976FE" w:rsidRDefault="003976FE" w:rsidP="003976FE">
      <w:pPr>
        <w:jc w:val="center"/>
      </w:pPr>
    </w:p>
    <w:p w:rsidR="003976FE" w:rsidRDefault="003976FE" w:rsidP="003976FE">
      <w:pPr>
        <w:jc w:val="center"/>
      </w:pPr>
    </w:p>
    <w:p w:rsidR="003976FE" w:rsidRDefault="003976FE" w:rsidP="003976FE">
      <w:pPr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3976FE" w:rsidRDefault="003976FE" w:rsidP="003976FE">
      <w:pPr>
        <w:jc w:val="both"/>
      </w:pPr>
      <w:r>
        <w:t xml:space="preserve">             Методическое объединение является основным структурным подразделением методической службы ОУ. Осуществление проведение учебно-воспитательной, методической и внеклассной работы по одному или несколькими родственным учебным предметам.</w:t>
      </w:r>
    </w:p>
    <w:p w:rsidR="003976FE" w:rsidRDefault="003976FE" w:rsidP="003976FE">
      <w:pPr>
        <w:jc w:val="both"/>
      </w:pPr>
      <w:r>
        <w:t xml:space="preserve">                Методическое объединение организуется при наличии не менее трех учителей по одному предмету или по одной образовательной области, в  состав методического объединения могут входить учителя смежных и обеспечивающих дисциплин. </w:t>
      </w:r>
    </w:p>
    <w:p w:rsidR="003976FE" w:rsidRDefault="003976FE" w:rsidP="003976FE">
      <w:pPr>
        <w:ind w:firstLine="540"/>
        <w:jc w:val="center"/>
        <w:rPr>
          <w:b/>
          <w:bCs/>
        </w:rPr>
      </w:pPr>
      <w:r>
        <w:rPr>
          <w:b/>
          <w:bCs/>
        </w:rPr>
        <w:t xml:space="preserve">2.Задачи и направления деятельности МО </w:t>
      </w:r>
    </w:p>
    <w:p w:rsidR="003976FE" w:rsidRDefault="003976FE" w:rsidP="003976FE">
      <w:pPr>
        <w:ind w:firstLine="540"/>
        <w:jc w:val="both"/>
      </w:pPr>
      <w:r>
        <w:t>МО образовательного учреждения создается для решения определенной части задач, возложенных на учебное заведение:</w:t>
      </w:r>
    </w:p>
    <w:p w:rsidR="003976FE" w:rsidRDefault="003976FE" w:rsidP="003976FE">
      <w:pPr>
        <w:numPr>
          <w:ilvl w:val="0"/>
          <w:numId w:val="1"/>
        </w:numPr>
        <w:jc w:val="both"/>
      </w:pPr>
      <w:r>
        <w:t>удовлетворение потребностей обучающихся в интеллектуальном, культурном и нравственном развитии;</w:t>
      </w:r>
    </w:p>
    <w:p w:rsidR="003976FE" w:rsidRDefault="003976FE" w:rsidP="003976FE">
      <w:pPr>
        <w:numPr>
          <w:ilvl w:val="0"/>
          <w:numId w:val="1"/>
        </w:numPr>
        <w:jc w:val="both"/>
      </w:pPr>
      <w:r>
        <w:t>повышение педагогической квалификации учителей;</w:t>
      </w:r>
    </w:p>
    <w:p w:rsidR="003976FE" w:rsidRDefault="003976FE" w:rsidP="003976FE">
      <w:pPr>
        <w:numPr>
          <w:ilvl w:val="0"/>
          <w:numId w:val="1"/>
        </w:numPr>
        <w:jc w:val="both"/>
      </w:pPr>
      <w:r>
        <w:t>круглые столы, совещания и семинары по учебно-методическим вопросам, творческие отчеты учителей и т.п.;</w:t>
      </w:r>
    </w:p>
    <w:p w:rsidR="003976FE" w:rsidRDefault="003976FE" w:rsidP="003976FE">
      <w:pPr>
        <w:numPr>
          <w:ilvl w:val="0"/>
          <w:numId w:val="1"/>
        </w:numPr>
        <w:jc w:val="both"/>
      </w:pPr>
      <w:r>
        <w:t>заседания МО по вопросам методики обучения и воспитания;</w:t>
      </w:r>
    </w:p>
    <w:p w:rsidR="003976FE" w:rsidRDefault="003976FE" w:rsidP="003976FE">
      <w:pPr>
        <w:numPr>
          <w:ilvl w:val="0"/>
          <w:numId w:val="1"/>
        </w:numPr>
        <w:jc w:val="both"/>
      </w:pPr>
      <w:r>
        <w:t>открытые уроки и внеклассные мероприятия по предмету; лекции, доклады, сообщения и дискуссии по методике обучения и воспитания, вопросам общей педагогики  и психологии; изучение и реализация в учебно-воспитательном процессе требований руководящих документов, передового педагогического опыта;</w:t>
      </w:r>
    </w:p>
    <w:p w:rsidR="003976FE" w:rsidRDefault="003976FE" w:rsidP="003976FE">
      <w:pPr>
        <w:numPr>
          <w:ilvl w:val="0"/>
          <w:numId w:val="1"/>
        </w:numPr>
        <w:jc w:val="both"/>
      </w:pPr>
      <w:r>
        <w:t xml:space="preserve">проведение предметных и методических недель: </w:t>
      </w:r>
      <w:proofErr w:type="spellStart"/>
      <w:r>
        <w:t>взаимопосещение</w:t>
      </w:r>
      <w:proofErr w:type="spellEnd"/>
      <w:r>
        <w:t xml:space="preserve">  уроков;</w:t>
      </w:r>
    </w:p>
    <w:p w:rsidR="003976FE" w:rsidRDefault="003976FE" w:rsidP="003976FE">
      <w:pPr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качеством проведения учебных занятий. Основные направления деятельности МО;</w:t>
      </w:r>
    </w:p>
    <w:p w:rsidR="003976FE" w:rsidRDefault="003976FE" w:rsidP="003976FE">
      <w:pPr>
        <w:numPr>
          <w:ilvl w:val="0"/>
          <w:numId w:val="1"/>
        </w:numPr>
        <w:jc w:val="both"/>
      </w:pPr>
      <w:r>
        <w:t>анализ результатов образовательной деятельности по предметам;</w:t>
      </w:r>
    </w:p>
    <w:p w:rsidR="003976FE" w:rsidRDefault="003976FE" w:rsidP="003976FE">
      <w:pPr>
        <w:numPr>
          <w:ilvl w:val="0"/>
          <w:numId w:val="1"/>
        </w:numPr>
        <w:jc w:val="both"/>
      </w:pPr>
      <w:r>
        <w:t>Взаимное посещение занятий  меж учителями с целью обмена опытом и совершенствованием методики преподавания учебных предметов</w:t>
      </w:r>
    </w:p>
    <w:p w:rsidR="003976FE" w:rsidRDefault="003976FE" w:rsidP="003976FE">
      <w:pPr>
        <w:ind w:left="900"/>
        <w:jc w:val="center"/>
        <w:rPr>
          <w:b/>
          <w:bCs/>
        </w:rPr>
      </w:pPr>
    </w:p>
    <w:p w:rsidR="003976FE" w:rsidRDefault="003976FE" w:rsidP="003976FE">
      <w:pPr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                  3. Работа МО</w:t>
      </w:r>
    </w:p>
    <w:p w:rsidR="003976FE" w:rsidRDefault="003976FE" w:rsidP="003976FE">
      <w:pPr>
        <w:ind w:left="900"/>
        <w:jc w:val="both"/>
      </w:pPr>
      <w:r>
        <w:t xml:space="preserve">      Возглавляет МО руководите</w:t>
      </w:r>
      <w:r w:rsidR="00B55EFD">
        <w:t>ль, назначаемый директором гимназии</w:t>
      </w:r>
      <w:r>
        <w:t xml:space="preserve"> из числа наиболее опытных педагогов по согласованию с членами МО.</w:t>
      </w:r>
    </w:p>
    <w:p w:rsidR="003976FE" w:rsidRDefault="003976FE" w:rsidP="003976FE">
      <w:pPr>
        <w:ind w:left="900"/>
        <w:jc w:val="both"/>
      </w:pPr>
      <w:r>
        <w:t xml:space="preserve">    Работа МО проводится в соответствии с планом работы на текущий учебный год. План составляется руководителем МО, рассматривается на заседании М</w:t>
      </w:r>
      <w:r w:rsidR="00B55EFD">
        <w:t>О, утверждается директором гимназии</w:t>
      </w:r>
      <w:r>
        <w:t xml:space="preserve">. </w:t>
      </w:r>
    </w:p>
    <w:p w:rsidR="003976FE" w:rsidRDefault="003976FE" w:rsidP="003976FE">
      <w:pPr>
        <w:ind w:left="900"/>
        <w:jc w:val="both"/>
      </w:pPr>
      <w:r>
        <w:t xml:space="preserve">Заседания МО необходимо проводить не реже одного раза в четверть.  По каждому из обсуждаемых на заседании вопросов принимаются рекомендации, которые фиксируются в тетради протоколов. Рекомендации подписываются руководителем МО. </w:t>
      </w:r>
    </w:p>
    <w:p w:rsidR="003976FE" w:rsidRDefault="003976FE" w:rsidP="003976FE">
      <w:pPr>
        <w:ind w:left="900"/>
        <w:jc w:val="center"/>
        <w:rPr>
          <w:b/>
          <w:bCs/>
        </w:rPr>
      </w:pPr>
    </w:p>
    <w:p w:rsidR="003976FE" w:rsidRDefault="003976FE" w:rsidP="003976FE">
      <w:pPr>
        <w:ind w:left="900"/>
        <w:jc w:val="center"/>
        <w:rPr>
          <w:b/>
          <w:bCs/>
        </w:rPr>
      </w:pPr>
      <w:r>
        <w:rPr>
          <w:b/>
          <w:bCs/>
        </w:rPr>
        <w:t>4.Документация МО</w:t>
      </w:r>
    </w:p>
    <w:p w:rsidR="003976FE" w:rsidRDefault="003976FE" w:rsidP="003976FE">
      <w:pPr>
        <w:ind w:left="1260"/>
        <w:jc w:val="both"/>
      </w:pPr>
      <w:r>
        <w:t xml:space="preserve">Для нормальной работы в МО должны быть следующие документы. 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 xml:space="preserve">Положение о МО. 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Анализ работы за прошедший  год.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Тема методической работы, ее цель, приоритетные направления и задачи на новый учебный год.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План работы МО на текущий учебный год.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Банк данных об учителях МО: количественный и качественный состав (возраст, образование, специальность, преподаваемый предмет</w:t>
      </w:r>
      <w:proofErr w:type="gramStart"/>
      <w:r>
        <w:t xml:space="preserve"> ,</w:t>
      </w:r>
      <w:proofErr w:type="gramEnd"/>
      <w:r>
        <w:t xml:space="preserve">общий стаж и педагогический, квалификационная категория, награды, звание, домашний адрес, телефон) . 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Сведения о темах самообразования учителей МО.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Перспективный план аттестации учителей МО.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График прохождения аттестации учителей МО на текущий год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Перспективный план квалификации учителей МО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График повышения квалификации учителей МО на текущий год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Рабочие программы (авторские программы по предмету, утвержденные директором, факультативов, кружков).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>ВШК (экспресс, информационные и аналитические справки, диагностика).</w:t>
      </w:r>
    </w:p>
    <w:p w:rsidR="003976FE" w:rsidRDefault="003976FE" w:rsidP="003976FE">
      <w:pPr>
        <w:numPr>
          <w:ilvl w:val="0"/>
          <w:numId w:val="2"/>
        </w:numPr>
        <w:tabs>
          <w:tab w:val="left" w:pos="1260"/>
        </w:tabs>
        <w:jc w:val="both"/>
      </w:pPr>
      <w:r>
        <w:t xml:space="preserve">Протоколы заседаний МО. </w:t>
      </w:r>
    </w:p>
    <w:p w:rsidR="003976FE" w:rsidRDefault="003976FE" w:rsidP="003976FE">
      <w:pPr>
        <w:tabs>
          <w:tab w:val="left" w:pos="1260"/>
        </w:tabs>
        <w:jc w:val="both"/>
      </w:pPr>
      <w:r>
        <w:tab/>
        <w:t>МО  имеет право:</w:t>
      </w:r>
    </w:p>
    <w:p w:rsidR="003976FE" w:rsidRDefault="003976FE" w:rsidP="003976FE">
      <w:pPr>
        <w:numPr>
          <w:ilvl w:val="0"/>
          <w:numId w:val="3"/>
        </w:numPr>
        <w:tabs>
          <w:tab w:val="left" w:pos="1260"/>
        </w:tabs>
        <w:jc w:val="both"/>
      </w:pPr>
      <w:r>
        <w:t>Готовить предложения и рекомендовать учителей для повышения квалификационного разряда;</w:t>
      </w:r>
    </w:p>
    <w:p w:rsidR="003976FE" w:rsidRDefault="003976FE" w:rsidP="003976FE">
      <w:pPr>
        <w:numPr>
          <w:ilvl w:val="0"/>
          <w:numId w:val="3"/>
        </w:numPr>
        <w:tabs>
          <w:tab w:val="left" w:pos="1260"/>
        </w:tabs>
        <w:jc w:val="both"/>
      </w:pPr>
      <w:r>
        <w:t>Выдвигать предложения об улучшении учебного процесса в школе;</w:t>
      </w:r>
    </w:p>
    <w:p w:rsidR="003976FE" w:rsidRDefault="003976FE" w:rsidP="003976FE">
      <w:pPr>
        <w:numPr>
          <w:ilvl w:val="0"/>
          <w:numId w:val="3"/>
        </w:numPr>
        <w:tabs>
          <w:tab w:val="left" w:pos="1260"/>
        </w:tabs>
        <w:jc w:val="both"/>
      </w:pPr>
      <w:r>
        <w:t>Ставить вопрос о поощрении учителей МО за активное участие в экспериментальной деятельности;</w:t>
      </w:r>
    </w:p>
    <w:p w:rsidR="003976FE" w:rsidRDefault="003976FE" w:rsidP="003976FE">
      <w:pPr>
        <w:numPr>
          <w:ilvl w:val="0"/>
          <w:numId w:val="3"/>
        </w:numPr>
        <w:tabs>
          <w:tab w:val="left" w:pos="1260"/>
        </w:tabs>
        <w:jc w:val="both"/>
      </w:pPr>
      <w:r>
        <w:t>Рекомендовать учителям различные формы повышения квалификации.</w:t>
      </w:r>
    </w:p>
    <w:p w:rsidR="003976FE" w:rsidRDefault="003976FE" w:rsidP="003976FE">
      <w:pPr>
        <w:tabs>
          <w:tab w:val="left" w:pos="1260"/>
        </w:tabs>
        <w:ind w:left="1625"/>
        <w:jc w:val="both"/>
      </w:pPr>
    </w:p>
    <w:p w:rsidR="003976FE" w:rsidRDefault="003976FE" w:rsidP="003976FE">
      <w:pPr>
        <w:ind w:left="1260"/>
        <w:jc w:val="center"/>
        <w:rPr>
          <w:b/>
          <w:bCs/>
        </w:rPr>
      </w:pPr>
      <w:r>
        <w:rPr>
          <w:b/>
          <w:bCs/>
        </w:rPr>
        <w:t xml:space="preserve">5. </w:t>
      </w:r>
      <w:proofErr w:type="gramStart"/>
      <w:r>
        <w:rPr>
          <w:b/>
          <w:bCs/>
        </w:rPr>
        <w:t>Контроль за</w:t>
      </w:r>
      <w:proofErr w:type="gramEnd"/>
      <w:r>
        <w:rPr>
          <w:b/>
          <w:bCs/>
        </w:rPr>
        <w:t xml:space="preserve"> деятельностью МО</w:t>
      </w:r>
    </w:p>
    <w:p w:rsidR="003976FE" w:rsidRDefault="003976FE" w:rsidP="003976FE">
      <w:pPr>
        <w:ind w:left="1260"/>
        <w:jc w:val="both"/>
      </w:pPr>
      <w:proofErr w:type="gramStart"/>
      <w:r>
        <w:t>Контроль за</w:t>
      </w:r>
      <w:proofErr w:type="gramEnd"/>
      <w:r>
        <w:t xml:space="preserve"> деятельностью МО</w:t>
      </w:r>
      <w:r w:rsidR="00B55EFD">
        <w:t xml:space="preserve"> осуществляется директором гимназии</w:t>
      </w:r>
      <w:r>
        <w:t>, в соответствии с п</w:t>
      </w:r>
      <w:r w:rsidR="00B55EFD">
        <w:t>ланами методической работы гимназии</w:t>
      </w:r>
      <w:r>
        <w:t xml:space="preserve"> и </w:t>
      </w:r>
      <w:proofErr w:type="spellStart"/>
      <w:r>
        <w:t>внутришкольного</w:t>
      </w:r>
      <w:proofErr w:type="spellEnd"/>
      <w:r>
        <w:t xml:space="preserve"> контроля, утверждаемыми директором ОУ.</w:t>
      </w:r>
    </w:p>
    <w:p w:rsidR="003976FE" w:rsidRDefault="003976FE" w:rsidP="003976FE">
      <w:pPr>
        <w:ind w:left="1260"/>
        <w:jc w:val="both"/>
      </w:pPr>
    </w:p>
    <w:p w:rsidR="003976FE" w:rsidRDefault="003976FE" w:rsidP="003976FE">
      <w:pPr>
        <w:ind w:left="1260"/>
        <w:jc w:val="both"/>
      </w:pPr>
    </w:p>
    <w:p w:rsidR="003976FE" w:rsidRDefault="003976FE" w:rsidP="003976FE">
      <w:pPr>
        <w:tabs>
          <w:tab w:val="left" w:pos="1260"/>
        </w:tabs>
        <w:ind w:left="900"/>
        <w:jc w:val="both"/>
      </w:pPr>
    </w:p>
    <w:p w:rsidR="003976FE" w:rsidRDefault="003976FE" w:rsidP="003976FE">
      <w:pPr>
        <w:suppressAutoHyphens w:val="0"/>
        <w:sectPr w:rsidR="003976FE" w:rsidSect="003976FE">
          <w:pgSz w:w="11906" w:h="16838"/>
          <w:pgMar w:top="709" w:right="1416" w:bottom="1138" w:left="864" w:header="720" w:footer="720" w:gutter="0"/>
          <w:cols w:space="720"/>
        </w:sectPr>
      </w:pPr>
    </w:p>
    <w:p w:rsidR="00331B25" w:rsidRDefault="00331B25" w:rsidP="003976FE"/>
    <w:sectPr w:rsidR="00331B25" w:rsidSect="007D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985" w:hanging="360"/>
      </w:pPr>
      <w:rPr>
        <w:rFonts w:ascii="Symbol" w:hAnsi="Symbol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506"/>
    <w:rsid w:val="0000067F"/>
    <w:rsid w:val="00331B25"/>
    <w:rsid w:val="00340332"/>
    <w:rsid w:val="003976FE"/>
    <w:rsid w:val="004B3506"/>
    <w:rsid w:val="007D6940"/>
    <w:rsid w:val="00B55EFD"/>
    <w:rsid w:val="00BD7CDF"/>
    <w:rsid w:val="00DB2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6FE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ody Text"/>
    <w:basedOn w:val="a"/>
    <w:link w:val="a7"/>
    <w:semiHidden/>
    <w:unhideWhenUsed/>
    <w:rsid w:val="003976FE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3976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3976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76F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6FE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ody Text"/>
    <w:basedOn w:val="a"/>
    <w:link w:val="a7"/>
    <w:semiHidden/>
    <w:unhideWhenUsed/>
    <w:rsid w:val="003976FE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3976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3976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76F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5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5</cp:revision>
  <cp:lastPrinted>2017-12-05T10:49:00Z</cp:lastPrinted>
  <dcterms:created xsi:type="dcterms:W3CDTF">2017-12-05T10:42:00Z</dcterms:created>
  <dcterms:modified xsi:type="dcterms:W3CDTF">2018-12-18T10:15:00Z</dcterms:modified>
</cp:coreProperties>
</file>