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81" w:rsidRDefault="00D15781" w:rsidP="00D15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15781" w:rsidRDefault="00D15781" w:rsidP="00D15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15781">
        <w:rPr>
          <w:rFonts w:ascii="Times New Roman" w:hAnsi="Times New Roman"/>
          <w:b/>
          <w:sz w:val="26"/>
          <w:szCs w:val="26"/>
        </w:rPr>
        <w:drawing>
          <wp:inline distT="0" distB="0" distL="0" distR="0">
            <wp:extent cx="1035050" cy="828040"/>
            <wp:effectExtent l="0" t="0" r="0" b="0"/>
            <wp:docPr id="2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781" w:rsidRDefault="00D15781" w:rsidP="00D15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15781" w:rsidRDefault="00D15781" w:rsidP="00D15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15781" w:rsidRPr="0077203D" w:rsidRDefault="00D15781" w:rsidP="00D15781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МИНИСТЕРСТВО ОБРАЗОВАНИЯ РЕСПУБЛИКИ ДАГЕСТАН</w:t>
      </w:r>
    </w:p>
    <w:p w:rsidR="00D15781" w:rsidRPr="0077203D" w:rsidRDefault="00D15781" w:rsidP="00D15781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D15781" w:rsidRPr="0077203D" w:rsidRDefault="00D15781" w:rsidP="00D15781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«СТАЛЬСКАЯ ГИМНАЗИЯ»</w:t>
      </w:r>
    </w:p>
    <w:p w:rsidR="00D15781" w:rsidRPr="00D15781" w:rsidRDefault="00D15781" w:rsidP="00D15781">
      <w:pPr>
        <w:spacing w:after="0"/>
        <w:jc w:val="center"/>
        <w:rPr>
          <w:rFonts w:eastAsia="Times New Roman"/>
          <w:b/>
          <w:i/>
          <w:lang w:val="en-US"/>
        </w:rPr>
      </w:pPr>
      <w:proofErr w:type="spellStart"/>
      <w:r w:rsidRPr="00A75BE0">
        <w:rPr>
          <w:rFonts w:eastAsia="Times New Roman"/>
          <w:b/>
          <w:i/>
        </w:rPr>
        <w:t>с</w:t>
      </w:r>
      <w:proofErr w:type="gramStart"/>
      <w:r w:rsidRPr="00A75BE0">
        <w:rPr>
          <w:rFonts w:eastAsia="Times New Roman"/>
          <w:b/>
          <w:i/>
        </w:rPr>
        <w:t>.С</w:t>
      </w:r>
      <w:proofErr w:type="gramEnd"/>
      <w:r w:rsidRPr="00A75BE0">
        <w:rPr>
          <w:rFonts w:eastAsia="Times New Roman"/>
          <w:b/>
          <w:i/>
        </w:rPr>
        <w:t>тальское</w:t>
      </w:r>
      <w:proofErr w:type="spellEnd"/>
      <w:r w:rsidRPr="00A75BE0">
        <w:rPr>
          <w:rFonts w:eastAsia="Times New Roman"/>
          <w:b/>
          <w:i/>
        </w:rPr>
        <w:t xml:space="preserve">  </w:t>
      </w:r>
      <w:proofErr w:type="spellStart"/>
      <w:r w:rsidRPr="00A75BE0">
        <w:rPr>
          <w:rFonts w:eastAsia="Times New Roman"/>
          <w:b/>
          <w:i/>
        </w:rPr>
        <w:t>Кизилюртовского</w:t>
      </w:r>
      <w:proofErr w:type="spellEnd"/>
      <w:r w:rsidRPr="00A75BE0">
        <w:rPr>
          <w:rFonts w:eastAsia="Times New Roman"/>
          <w:b/>
          <w:i/>
        </w:rPr>
        <w:t xml:space="preserve"> района, </w:t>
      </w:r>
      <w:proofErr w:type="spellStart"/>
      <w:r w:rsidRPr="00A75BE0">
        <w:rPr>
          <w:rFonts w:eastAsia="Times New Roman"/>
          <w:b/>
          <w:i/>
        </w:rPr>
        <w:t>ул.Абдурахмана</w:t>
      </w:r>
      <w:proofErr w:type="spellEnd"/>
      <w:r w:rsidRPr="00A75BE0">
        <w:rPr>
          <w:rFonts w:eastAsia="Times New Roman"/>
          <w:b/>
          <w:i/>
        </w:rPr>
        <w:t xml:space="preserve"> -Хаджи.</w:t>
      </w:r>
      <w:r>
        <w:rPr>
          <w:rFonts w:eastAsia="Times New Roman"/>
          <w:b/>
          <w:i/>
        </w:rPr>
        <w:t xml:space="preserve">  </w:t>
      </w:r>
      <w:r w:rsidRPr="00A75BE0">
        <w:rPr>
          <w:rFonts w:eastAsia="Times New Roman"/>
          <w:b/>
          <w:i/>
          <w:lang w:val="en-US"/>
        </w:rPr>
        <w:t>e</w:t>
      </w:r>
      <w:r w:rsidRPr="00D15781">
        <w:rPr>
          <w:rFonts w:eastAsia="Times New Roman"/>
          <w:b/>
          <w:i/>
          <w:lang w:val="en-US"/>
        </w:rPr>
        <w:t>-</w:t>
      </w:r>
      <w:r w:rsidRPr="00A75BE0">
        <w:rPr>
          <w:rFonts w:eastAsia="Times New Roman"/>
          <w:b/>
          <w:i/>
          <w:lang w:val="en-US"/>
        </w:rPr>
        <w:t>mail</w:t>
      </w:r>
      <w:r w:rsidRPr="00D15781">
        <w:rPr>
          <w:rFonts w:eastAsia="Times New Roman"/>
          <w:b/>
          <w:i/>
          <w:lang w:val="en-US"/>
        </w:rPr>
        <w:t xml:space="preserve">: </w:t>
      </w:r>
      <w:r w:rsidRPr="00A75BE0">
        <w:rPr>
          <w:b/>
          <w:bCs/>
          <w:i/>
          <w:color w:val="000000" w:themeColor="text1"/>
          <w:lang w:val="en-US"/>
        </w:rPr>
        <w:t>stalskaya</w:t>
      </w:r>
      <w:r w:rsidRPr="00D15781">
        <w:rPr>
          <w:b/>
          <w:bCs/>
          <w:i/>
          <w:color w:val="000000" w:themeColor="text1"/>
          <w:lang w:val="en-US"/>
        </w:rPr>
        <w:t>-</w:t>
      </w:r>
      <w:r w:rsidRPr="00A75BE0">
        <w:rPr>
          <w:b/>
          <w:bCs/>
          <w:i/>
          <w:color w:val="000000" w:themeColor="text1"/>
          <w:lang w:val="en-US"/>
        </w:rPr>
        <w:t>gimnaziya</w:t>
      </w:r>
      <w:r w:rsidRPr="00D15781">
        <w:rPr>
          <w:b/>
          <w:bCs/>
          <w:i/>
          <w:color w:val="000000" w:themeColor="text1"/>
          <w:lang w:val="en-US"/>
        </w:rPr>
        <w:t>@</w:t>
      </w:r>
      <w:r w:rsidRPr="00A75BE0">
        <w:rPr>
          <w:b/>
          <w:bCs/>
          <w:i/>
          <w:color w:val="000000" w:themeColor="text1"/>
          <w:lang w:val="en-US"/>
        </w:rPr>
        <w:t>mail</w:t>
      </w:r>
      <w:r w:rsidRPr="00D15781">
        <w:rPr>
          <w:b/>
          <w:bCs/>
          <w:i/>
          <w:color w:val="000000" w:themeColor="text1"/>
          <w:lang w:val="en-US"/>
        </w:rPr>
        <w:t>.</w:t>
      </w:r>
      <w:r w:rsidRPr="00A75BE0">
        <w:rPr>
          <w:b/>
          <w:bCs/>
          <w:i/>
          <w:color w:val="000000" w:themeColor="text1"/>
          <w:u w:val="single"/>
          <w:lang w:val="en-US"/>
        </w:rPr>
        <w:t>ru</w:t>
      </w:r>
    </w:p>
    <w:p w:rsidR="00D15781" w:rsidRPr="00D15781" w:rsidRDefault="00D15781" w:rsidP="00D15781">
      <w:pPr>
        <w:tabs>
          <w:tab w:val="center" w:pos="4336"/>
          <w:tab w:val="left" w:pos="7155"/>
        </w:tabs>
        <w:spacing w:after="0"/>
        <w:rPr>
          <w:rFonts w:eastAsia="Times New Roman"/>
          <w:b/>
          <w:sz w:val="24"/>
          <w:szCs w:val="24"/>
          <w:lang w:eastAsia="ru-RU"/>
        </w:rPr>
      </w:pPr>
    </w:p>
    <w:p w:rsidR="00D15781" w:rsidRPr="00D15781" w:rsidRDefault="00D15781" w:rsidP="00D15781">
      <w:pPr>
        <w:tabs>
          <w:tab w:val="center" w:pos="4336"/>
          <w:tab w:val="left" w:pos="7155"/>
        </w:tabs>
        <w:spacing w:after="0"/>
        <w:ind w:left="360"/>
        <w:rPr>
          <w:rFonts w:eastAsia="Times New Roman"/>
          <w:b/>
          <w:sz w:val="24"/>
          <w:szCs w:val="24"/>
          <w:lang w:val="en-US" w:eastAsia="ru-RU"/>
        </w:rPr>
      </w:pPr>
    </w:p>
    <w:p w:rsidR="00D15781" w:rsidRPr="0077203D" w:rsidRDefault="00D15781" w:rsidP="00D15781">
      <w:pPr>
        <w:tabs>
          <w:tab w:val="center" w:pos="4336"/>
          <w:tab w:val="left" w:pos="7155"/>
        </w:tabs>
        <w:spacing w:after="0"/>
        <w:ind w:left="36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Принято</w:t>
      </w:r>
    </w:p>
    <w:p w:rsidR="00D15781" w:rsidRPr="0077203D" w:rsidRDefault="00D15781" w:rsidP="00D15781">
      <w:pPr>
        <w:shd w:val="clear" w:color="auto" w:fill="FFFFFF"/>
        <w:tabs>
          <w:tab w:val="left" w:pos="300"/>
          <w:tab w:val="center" w:pos="4677"/>
          <w:tab w:val="left" w:pos="630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на педагогическом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совете</w:t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</w:t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>УТВЕРЖДАЮ</w:t>
      </w:r>
    </w:p>
    <w:p w:rsidR="00D15781" w:rsidRPr="0077203D" w:rsidRDefault="00D15781" w:rsidP="00D15781">
      <w:pPr>
        <w:shd w:val="clear" w:color="auto" w:fill="FFFFFF"/>
        <w:tabs>
          <w:tab w:val="left" w:pos="450"/>
          <w:tab w:val="center" w:pos="4677"/>
          <w:tab w:val="left" w:pos="630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от 30.08.17г.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>Директор МКОУ</w:t>
      </w:r>
    </w:p>
    <w:p w:rsidR="00D15781" w:rsidRPr="0077203D" w:rsidRDefault="00D15781" w:rsidP="00D15781">
      <w:pPr>
        <w:shd w:val="clear" w:color="auto" w:fill="FFFFFF"/>
        <w:tabs>
          <w:tab w:val="left" w:pos="630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«</w:t>
      </w:r>
      <w:proofErr w:type="spellStart"/>
      <w:r w:rsidRPr="0077203D">
        <w:rPr>
          <w:rFonts w:ascii="Times New Roman" w:hAnsi="Times New Roman"/>
          <w:b/>
          <w:color w:val="000000"/>
          <w:sz w:val="24"/>
          <w:szCs w:val="24"/>
        </w:rPr>
        <w:t>Стальская</w:t>
      </w:r>
      <w:proofErr w:type="spellEnd"/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гимназия»</w:t>
      </w:r>
      <w:r>
        <w:rPr>
          <w:rFonts w:ascii="Times New Roman" w:hAnsi="Times New Roman"/>
          <w:b/>
          <w:color w:val="000000"/>
          <w:sz w:val="24"/>
          <w:szCs w:val="24"/>
        </w:rPr>
        <w:t>-</w:t>
      </w:r>
    </w:p>
    <w:p w:rsidR="00D15781" w:rsidRPr="0077203D" w:rsidRDefault="00D15781" w:rsidP="00D15781">
      <w:pPr>
        <w:shd w:val="clear" w:color="auto" w:fill="FFFFFF"/>
        <w:tabs>
          <w:tab w:val="left" w:pos="6660"/>
        </w:tabs>
        <w:spacing w:after="0"/>
        <w:ind w:left="16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77203D">
        <w:rPr>
          <w:rFonts w:ascii="Times New Roman" w:hAnsi="Times New Roman"/>
          <w:b/>
          <w:color w:val="000000"/>
          <w:sz w:val="24"/>
          <w:szCs w:val="24"/>
        </w:rPr>
        <w:t>Гаджимагомедов</w:t>
      </w:r>
      <w:proofErr w:type="spellEnd"/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М.Я</w:t>
      </w:r>
    </w:p>
    <w:p w:rsidR="00D15781" w:rsidRPr="001D3113" w:rsidRDefault="00D15781" w:rsidP="00D15781">
      <w:pPr>
        <w:tabs>
          <w:tab w:val="left" w:pos="6795"/>
        </w:tabs>
        <w:spacing w:after="0"/>
        <w:rPr>
          <w:b/>
          <w:sz w:val="24"/>
          <w:szCs w:val="24"/>
        </w:rPr>
      </w:pPr>
      <w:r w:rsidRPr="0077203D">
        <w:rPr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30.08. 2016</w:t>
      </w:r>
      <w:r w:rsidRPr="0077203D">
        <w:rPr>
          <w:b/>
          <w:sz w:val="24"/>
          <w:szCs w:val="24"/>
        </w:rPr>
        <w:t>г.</w:t>
      </w:r>
    </w:p>
    <w:p w:rsidR="00D15781" w:rsidRDefault="00D15781" w:rsidP="00D15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15781" w:rsidRDefault="00D15781" w:rsidP="00D15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15781" w:rsidRPr="00D15781" w:rsidRDefault="00D15781" w:rsidP="00D15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15781">
        <w:rPr>
          <w:rFonts w:ascii="Times New Roman" w:hAnsi="Times New Roman"/>
          <w:b/>
          <w:sz w:val="28"/>
          <w:szCs w:val="28"/>
        </w:rPr>
        <w:t xml:space="preserve">Положение о  проведении </w:t>
      </w:r>
      <w:proofErr w:type="spellStart"/>
      <w:r w:rsidRPr="00D15781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</w:p>
    <w:p w:rsidR="00D15781" w:rsidRDefault="00D15781" w:rsidP="00D15781">
      <w:pPr>
        <w:jc w:val="center"/>
        <w:rPr>
          <w:rFonts w:ascii="Times New Roman" w:hAnsi="Times New Roman"/>
          <w:b/>
          <w:sz w:val="26"/>
          <w:szCs w:val="26"/>
        </w:rPr>
      </w:pPr>
      <w:r w:rsidRPr="00D15781">
        <w:rPr>
          <w:rFonts w:ascii="Times New Roman" w:hAnsi="Times New Roman"/>
          <w:b/>
          <w:sz w:val="28"/>
          <w:szCs w:val="28"/>
        </w:rPr>
        <w:t>Муниципального казенного общеобразовательного учреждения                           «</w:t>
      </w:r>
      <w:proofErr w:type="spellStart"/>
      <w:r w:rsidRPr="00D15781">
        <w:rPr>
          <w:rFonts w:ascii="Times New Roman" w:hAnsi="Times New Roman"/>
          <w:b/>
          <w:sz w:val="28"/>
          <w:szCs w:val="28"/>
        </w:rPr>
        <w:t>Стальская</w:t>
      </w:r>
      <w:proofErr w:type="spellEnd"/>
      <w:r w:rsidRPr="00D15781">
        <w:rPr>
          <w:rFonts w:ascii="Times New Roman" w:hAnsi="Times New Roman"/>
          <w:b/>
          <w:sz w:val="28"/>
          <w:szCs w:val="28"/>
        </w:rPr>
        <w:t xml:space="preserve"> гимназия»</w:t>
      </w:r>
      <w:r w:rsidRPr="0087767C">
        <w:rPr>
          <w:rFonts w:ascii="Times New Roman" w:hAnsi="Times New Roman"/>
          <w:b/>
          <w:sz w:val="26"/>
          <w:szCs w:val="26"/>
        </w:rPr>
        <w:t xml:space="preserve">                                                      </w:t>
      </w:r>
    </w:p>
    <w:p w:rsidR="00D15781" w:rsidRPr="0087767C" w:rsidRDefault="00D15781" w:rsidP="00D15781">
      <w:pPr>
        <w:jc w:val="center"/>
        <w:rPr>
          <w:rFonts w:ascii="Times New Roman" w:hAnsi="Times New Roman"/>
          <w:b/>
          <w:sz w:val="26"/>
          <w:szCs w:val="26"/>
        </w:rPr>
      </w:pPr>
      <w:r w:rsidRPr="0087767C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D15781" w:rsidRDefault="00D15781" w:rsidP="00D15781">
      <w:pPr>
        <w:numPr>
          <w:ilvl w:val="1"/>
          <w:numId w:val="4"/>
        </w:numPr>
        <w:tabs>
          <w:tab w:val="clear" w:pos="105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 xml:space="preserve">Положение о проведении </w:t>
      </w:r>
      <w:proofErr w:type="spellStart"/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>самообследования</w:t>
      </w:r>
      <w:proofErr w:type="spellEnd"/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МКОУ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Стальская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гимназия», в дальнейшем Положение</w:t>
      </w:r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разработано в соответствии с законодательством РФ и определяет статус, основные понятия, принципы организации и ведения </w:t>
      </w:r>
      <w:proofErr w:type="spellStart"/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>самообследования</w:t>
      </w:r>
      <w:proofErr w:type="spellEnd"/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образовательной организации.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 xml:space="preserve">Деятельность по </w:t>
      </w:r>
      <w:proofErr w:type="spellStart"/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>самообследованию</w:t>
      </w:r>
      <w:proofErr w:type="spellEnd"/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Стальская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гимназия»</w:t>
      </w:r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на основании следующих нормативных документов:</w:t>
      </w:r>
    </w:p>
    <w:p w:rsidR="00D15781" w:rsidRDefault="00D15781" w:rsidP="00D15781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>Конституция РФ;</w:t>
      </w:r>
    </w:p>
    <w:p w:rsidR="00D15781" w:rsidRDefault="00D15781" w:rsidP="00D15781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Федеральный закон «Об образовании в Российской Федерации» №273-ФЗ от 29.12.2012 (ст.28 </w:t>
      </w:r>
      <w:proofErr w:type="spellStart"/>
      <w:proofErr w:type="gramStart"/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proofErr w:type="spellEnd"/>
      <w:proofErr w:type="gramEnd"/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 xml:space="preserve"> 3, 13, ст.29 п.3);</w:t>
      </w:r>
    </w:p>
    <w:p w:rsidR="00D15781" w:rsidRDefault="00D15781" w:rsidP="00D15781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>Конвенция о правах ребенка;</w:t>
      </w:r>
    </w:p>
    <w:p w:rsidR="00D15781" w:rsidRDefault="00D15781" w:rsidP="00D15781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>Федеральный закон от 27 декабря 1991 года N 2124-1 «О средствах массовой информации»;</w:t>
      </w:r>
    </w:p>
    <w:p w:rsidR="00D15781" w:rsidRDefault="00D15781" w:rsidP="00D15781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 xml:space="preserve">Приказ МИНОБРНАУКИ РОССИИ от 14.06.2013 №462 «Об утверждении Порядка проведения </w:t>
      </w:r>
      <w:proofErr w:type="spellStart"/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>самообследования</w:t>
      </w:r>
      <w:proofErr w:type="spellEnd"/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образовательных организаций»</w:t>
      </w:r>
    </w:p>
    <w:p w:rsidR="00D15781" w:rsidRDefault="00D15781" w:rsidP="00D15781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Приказ МИНОБРНАУКИ РОССИИ «Об утверждении показателей деятельности образовательной организации, подлежащей </w:t>
      </w:r>
      <w:proofErr w:type="spellStart"/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>самообследованию</w:t>
      </w:r>
      <w:proofErr w:type="spellEnd"/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D15781" w:rsidRDefault="00D15781" w:rsidP="00D15781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Стальская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гимназия»</w:t>
      </w:r>
      <w:r w:rsidRPr="0087767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15781" w:rsidRPr="004B0517" w:rsidRDefault="00D15781" w:rsidP="00D15781">
      <w:pPr>
        <w:numPr>
          <w:ilvl w:val="1"/>
          <w:numId w:val="4"/>
        </w:numPr>
        <w:tabs>
          <w:tab w:val="clear" w:pos="105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0517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Положение устанавливает правила проведения </w:t>
      </w:r>
      <w:proofErr w:type="spellStart"/>
      <w:r w:rsidRPr="004B0517">
        <w:rPr>
          <w:rFonts w:ascii="Times New Roman" w:eastAsia="Times New Roman" w:hAnsi="Times New Roman"/>
          <w:sz w:val="26"/>
          <w:szCs w:val="26"/>
          <w:lang w:eastAsia="ru-RU"/>
        </w:rPr>
        <w:t>самообследования</w:t>
      </w:r>
      <w:proofErr w:type="spellEnd"/>
      <w:r w:rsidRPr="004B0517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образовательной организации.</w:t>
      </w:r>
    </w:p>
    <w:p w:rsidR="00D15781" w:rsidRPr="004B0517" w:rsidRDefault="00D15781" w:rsidP="00D15781">
      <w:pPr>
        <w:numPr>
          <w:ilvl w:val="1"/>
          <w:numId w:val="4"/>
        </w:numPr>
        <w:tabs>
          <w:tab w:val="clear" w:pos="105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0517">
        <w:rPr>
          <w:rFonts w:ascii="Times New Roman" w:eastAsia="Times New Roman" w:hAnsi="Times New Roman"/>
          <w:sz w:val="26"/>
          <w:szCs w:val="26"/>
          <w:lang w:eastAsia="ru-RU"/>
        </w:rPr>
        <w:t xml:space="preserve">Целями проведения </w:t>
      </w:r>
      <w:proofErr w:type="spellStart"/>
      <w:r w:rsidRPr="004B0517">
        <w:rPr>
          <w:rFonts w:ascii="Times New Roman" w:eastAsia="Times New Roman" w:hAnsi="Times New Roman"/>
          <w:sz w:val="26"/>
          <w:szCs w:val="26"/>
          <w:lang w:eastAsia="ru-RU"/>
        </w:rPr>
        <w:t>самообследования</w:t>
      </w:r>
      <w:proofErr w:type="spellEnd"/>
      <w:r w:rsidRPr="004B0517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являются обеспечение доступности и открытости информации о состоянии развития организации, а также подготовка отчета о результатах </w:t>
      </w:r>
      <w:proofErr w:type="spellStart"/>
      <w:r w:rsidRPr="004B0517">
        <w:rPr>
          <w:rFonts w:ascii="Times New Roman" w:eastAsia="Times New Roman" w:hAnsi="Times New Roman"/>
          <w:sz w:val="26"/>
          <w:szCs w:val="26"/>
          <w:lang w:eastAsia="ru-RU"/>
        </w:rPr>
        <w:t>самообследования</w:t>
      </w:r>
      <w:proofErr w:type="spellEnd"/>
      <w:r w:rsidRPr="004B0517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- отчет).</w:t>
      </w:r>
    </w:p>
    <w:p w:rsidR="00D15781" w:rsidRPr="004B0517" w:rsidRDefault="00D15781" w:rsidP="00D15781">
      <w:pPr>
        <w:numPr>
          <w:ilvl w:val="1"/>
          <w:numId w:val="4"/>
        </w:numPr>
        <w:tabs>
          <w:tab w:val="clear" w:pos="105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4B0517">
        <w:rPr>
          <w:rFonts w:ascii="Times New Roman" w:eastAsia="Times New Roman" w:hAnsi="Times New Roman"/>
          <w:sz w:val="26"/>
          <w:szCs w:val="26"/>
          <w:lang w:eastAsia="ru-RU"/>
        </w:rPr>
        <w:t>Самообследование</w:t>
      </w:r>
      <w:proofErr w:type="spellEnd"/>
      <w:r w:rsidRPr="004B0517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проводится организацией ежегодно.</w:t>
      </w:r>
    </w:p>
    <w:p w:rsidR="00D15781" w:rsidRPr="0087767C" w:rsidRDefault="00D15781" w:rsidP="00D15781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15781" w:rsidRPr="0087767C" w:rsidRDefault="00D15781" w:rsidP="00D15781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0517">
        <w:rPr>
          <w:rFonts w:ascii="Times New Roman" w:hAnsi="Times New Roman"/>
          <w:b/>
          <w:sz w:val="26"/>
          <w:szCs w:val="26"/>
        </w:rPr>
        <w:t xml:space="preserve">2. Порядок  </w:t>
      </w:r>
      <w:proofErr w:type="spellStart"/>
      <w:r w:rsidRPr="004B0517">
        <w:rPr>
          <w:rFonts w:ascii="Times New Roman" w:hAnsi="Times New Roman"/>
          <w:b/>
          <w:sz w:val="26"/>
          <w:szCs w:val="26"/>
        </w:rPr>
        <w:t>самообследования</w:t>
      </w:r>
      <w:proofErr w:type="spellEnd"/>
    </w:p>
    <w:p w:rsidR="00D15781" w:rsidRPr="0087767C" w:rsidRDefault="00D15781" w:rsidP="00D15781">
      <w:pPr>
        <w:pStyle w:val="1"/>
        <w:numPr>
          <w:ilvl w:val="1"/>
          <w:numId w:val="5"/>
        </w:numPr>
        <w:shd w:val="clear" w:color="auto" w:fill="auto"/>
        <w:tabs>
          <w:tab w:val="left" w:pos="838"/>
        </w:tabs>
        <w:spacing w:before="0" w:after="0" w:line="240" w:lineRule="auto"/>
        <w:jc w:val="both"/>
      </w:pPr>
      <w:r w:rsidRPr="0087767C">
        <w:rPr>
          <w:color w:val="000000"/>
        </w:rPr>
        <w:t xml:space="preserve">Процедура </w:t>
      </w:r>
      <w:proofErr w:type="spellStart"/>
      <w:r w:rsidRPr="0087767C">
        <w:rPr>
          <w:color w:val="000000"/>
        </w:rPr>
        <w:t>самообследования</w:t>
      </w:r>
      <w:proofErr w:type="spellEnd"/>
      <w:r w:rsidRPr="0087767C">
        <w:rPr>
          <w:color w:val="000000"/>
        </w:rPr>
        <w:t xml:space="preserve"> включает в себя следующие этапы:</w:t>
      </w:r>
    </w:p>
    <w:p w:rsidR="00D15781" w:rsidRPr="0087767C" w:rsidRDefault="00D15781" w:rsidP="00D15781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firstLine="284"/>
        <w:jc w:val="both"/>
      </w:pPr>
      <w:r w:rsidRPr="0087767C">
        <w:rPr>
          <w:color w:val="000000"/>
        </w:rPr>
        <w:t xml:space="preserve">планирование и подготовка работ по </w:t>
      </w:r>
      <w:proofErr w:type="spellStart"/>
      <w:r w:rsidRPr="0087767C">
        <w:rPr>
          <w:color w:val="000000"/>
        </w:rPr>
        <w:t>самообследованию</w:t>
      </w:r>
      <w:proofErr w:type="spellEnd"/>
      <w:r w:rsidRPr="0087767C">
        <w:rPr>
          <w:color w:val="000000"/>
        </w:rPr>
        <w:t xml:space="preserve"> организации;</w:t>
      </w:r>
    </w:p>
    <w:p w:rsidR="00D15781" w:rsidRPr="0087767C" w:rsidRDefault="00D15781" w:rsidP="00D15781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firstLine="284"/>
        <w:jc w:val="both"/>
      </w:pPr>
      <w:r w:rsidRPr="0087767C">
        <w:rPr>
          <w:color w:val="000000"/>
        </w:rPr>
        <w:t xml:space="preserve">организация и проведение </w:t>
      </w:r>
      <w:proofErr w:type="spellStart"/>
      <w:r w:rsidRPr="0087767C">
        <w:rPr>
          <w:color w:val="000000"/>
        </w:rPr>
        <w:t>самообследования</w:t>
      </w:r>
      <w:proofErr w:type="spellEnd"/>
      <w:r w:rsidRPr="0087767C">
        <w:rPr>
          <w:color w:val="000000"/>
        </w:rPr>
        <w:t xml:space="preserve"> в организации;</w:t>
      </w:r>
    </w:p>
    <w:p w:rsidR="00D15781" w:rsidRPr="0087767C" w:rsidRDefault="00D15781" w:rsidP="00D15781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firstLine="284"/>
        <w:jc w:val="both"/>
      </w:pPr>
      <w:r w:rsidRPr="0087767C">
        <w:rPr>
          <w:color w:val="000000"/>
        </w:rPr>
        <w:t>обобщение полученных результатов и на их основе формирование отчета;</w:t>
      </w:r>
    </w:p>
    <w:p w:rsidR="00D15781" w:rsidRPr="004B0517" w:rsidRDefault="00D15781" w:rsidP="00D15781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firstLine="284"/>
        <w:jc w:val="both"/>
      </w:pPr>
      <w:r w:rsidRPr="0087767C">
        <w:rPr>
          <w:color w:val="000000"/>
        </w:rPr>
        <w:t>рассмотрение на заседании педагогичес</w:t>
      </w:r>
      <w:r>
        <w:rPr>
          <w:color w:val="000000"/>
        </w:rPr>
        <w:t xml:space="preserve">кого совета </w:t>
      </w:r>
      <w:r w:rsidRPr="0087767C">
        <w:rPr>
          <w:color w:val="000000"/>
        </w:rPr>
        <w:t xml:space="preserve">и утверждение отчета </w:t>
      </w:r>
      <w:r>
        <w:rPr>
          <w:color w:val="000000"/>
        </w:rPr>
        <w:t>директором гимназии.</w:t>
      </w:r>
    </w:p>
    <w:p w:rsidR="00D15781" w:rsidRPr="004B0517" w:rsidRDefault="00D15781" w:rsidP="00D15781">
      <w:pPr>
        <w:pStyle w:val="1"/>
        <w:numPr>
          <w:ilvl w:val="1"/>
          <w:numId w:val="5"/>
        </w:numPr>
        <w:shd w:val="clear" w:color="auto" w:fill="auto"/>
        <w:spacing w:before="0" w:after="0" w:line="240" w:lineRule="auto"/>
        <w:jc w:val="both"/>
      </w:pPr>
      <w:r w:rsidRPr="0087767C">
        <w:rPr>
          <w:color w:val="000000"/>
        </w:rPr>
        <w:t xml:space="preserve">Сроки, форма проведения </w:t>
      </w:r>
      <w:proofErr w:type="spellStart"/>
      <w:r w:rsidRPr="0087767C">
        <w:rPr>
          <w:color w:val="000000"/>
        </w:rPr>
        <w:t>самообследования</w:t>
      </w:r>
      <w:proofErr w:type="spellEnd"/>
      <w:r w:rsidRPr="0087767C">
        <w:rPr>
          <w:color w:val="000000"/>
        </w:rPr>
        <w:t>, состав лиц, привлекаемых для его проведения, определяются организацией самостоятельно.</w:t>
      </w:r>
    </w:p>
    <w:p w:rsidR="00D15781" w:rsidRPr="004B0517" w:rsidRDefault="00D15781" w:rsidP="00D15781">
      <w:pPr>
        <w:pStyle w:val="1"/>
        <w:numPr>
          <w:ilvl w:val="1"/>
          <w:numId w:val="5"/>
        </w:numPr>
        <w:shd w:val="clear" w:color="auto" w:fill="auto"/>
        <w:spacing w:before="0" w:after="0" w:line="240" w:lineRule="auto"/>
        <w:jc w:val="both"/>
      </w:pPr>
      <w:r w:rsidRPr="0087767C">
        <w:rPr>
          <w:color w:val="000000"/>
        </w:rPr>
        <w:t xml:space="preserve">В зависимости от уровня образования в процессе </w:t>
      </w:r>
      <w:proofErr w:type="spellStart"/>
      <w:r w:rsidRPr="0087767C">
        <w:rPr>
          <w:color w:val="000000"/>
        </w:rPr>
        <w:t>самообследования</w:t>
      </w:r>
      <w:proofErr w:type="spellEnd"/>
      <w:r w:rsidRPr="0087767C">
        <w:rPr>
          <w:color w:val="000000"/>
        </w:rPr>
        <w:t xml:space="preserve"> проводится оценка</w:t>
      </w:r>
      <w:r>
        <w:rPr>
          <w:color w:val="000000"/>
        </w:rPr>
        <w:t>:</w:t>
      </w:r>
    </w:p>
    <w:p w:rsidR="00D15781" w:rsidRPr="0087767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</w:rPr>
      </w:pPr>
      <w:r w:rsidRPr="0087767C">
        <w:rPr>
          <w:color w:val="000000"/>
        </w:rPr>
        <w:t>организационно-правового обеспечения образовательной деятельности,</w:t>
      </w:r>
    </w:p>
    <w:p w:rsidR="00D15781" w:rsidRPr="0087767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</w:rPr>
      </w:pPr>
      <w:r w:rsidRPr="0087767C">
        <w:rPr>
          <w:color w:val="000000"/>
        </w:rPr>
        <w:t>структуры и системы управления,</w:t>
      </w:r>
    </w:p>
    <w:p w:rsidR="00D15781" w:rsidRPr="0087767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</w:rPr>
      </w:pPr>
      <w:r w:rsidRPr="0087767C">
        <w:rPr>
          <w:color w:val="000000"/>
        </w:rPr>
        <w:t>качества содержания подготовки выпускников,</w:t>
      </w:r>
    </w:p>
    <w:p w:rsidR="00D15781" w:rsidRPr="0087767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</w:rPr>
      </w:pPr>
      <w:r w:rsidRPr="0087767C">
        <w:rPr>
          <w:color w:val="000000"/>
        </w:rPr>
        <w:t>организации учебного процесса,</w:t>
      </w:r>
    </w:p>
    <w:p w:rsidR="00D15781" w:rsidRPr="0087767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</w:rPr>
      </w:pPr>
      <w:proofErr w:type="spellStart"/>
      <w:r w:rsidRPr="0087767C">
        <w:rPr>
          <w:color w:val="000000"/>
        </w:rPr>
        <w:t>востребованности</w:t>
      </w:r>
      <w:proofErr w:type="spellEnd"/>
      <w:r w:rsidRPr="0087767C">
        <w:rPr>
          <w:color w:val="000000"/>
        </w:rPr>
        <w:t xml:space="preserve"> выпускников,</w:t>
      </w:r>
    </w:p>
    <w:p w:rsidR="00D15781" w:rsidRPr="0087767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</w:rPr>
      </w:pPr>
      <w:r w:rsidRPr="0087767C">
        <w:rPr>
          <w:color w:val="000000"/>
        </w:rPr>
        <w:t>качества кадрового, учебно-методического, информационного и библиотечного обеспечения,</w:t>
      </w:r>
    </w:p>
    <w:p w:rsidR="00D15781" w:rsidRPr="0087767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</w:rPr>
      </w:pPr>
      <w:r w:rsidRPr="0087767C">
        <w:rPr>
          <w:color w:val="000000"/>
        </w:rPr>
        <w:t>материально-технической базы,</w:t>
      </w:r>
    </w:p>
    <w:p w:rsidR="00D15781" w:rsidRPr="0087767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</w:rPr>
      </w:pPr>
      <w:r w:rsidRPr="0087767C">
        <w:rPr>
          <w:color w:val="000000"/>
        </w:rPr>
        <w:t xml:space="preserve">функционирования внутренней системы оценки качества образования, </w:t>
      </w:r>
    </w:p>
    <w:p w:rsidR="00D15781" w:rsidRPr="0087767C" w:rsidRDefault="00D15781" w:rsidP="00D15781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284"/>
        <w:jc w:val="both"/>
        <w:rPr>
          <w:color w:val="000000"/>
        </w:rPr>
      </w:pPr>
      <w:r w:rsidRPr="0087767C">
        <w:rPr>
          <w:color w:val="000000"/>
        </w:rPr>
        <w:t>показателей деятельности организации, установленных федеральным органом исполнительной власти, осуществляющим функции по выработке государственной политики и нормативно-</w:t>
      </w:r>
      <w:r w:rsidRPr="0087767C">
        <w:rPr>
          <w:color w:val="000000"/>
        </w:rPr>
        <w:softHyphen/>
        <w:t>правовому регулированию в сфере образования.</w:t>
      </w:r>
    </w:p>
    <w:p w:rsidR="00D15781" w:rsidRPr="0087767C" w:rsidRDefault="00D15781" w:rsidP="00D15781">
      <w:pPr>
        <w:pStyle w:val="1"/>
        <w:numPr>
          <w:ilvl w:val="1"/>
          <w:numId w:val="5"/>
        </w:numPr>
        <w:shd w:val="clear" w:color="auto" w:fill="auto"/>
        <w:tabs>
          <w:tab w:val="left" w:pos="811"/>
        </w:tabs>
        <w:spacing w:before="0" w:after="0" w:line="240" w:lineRule="auto"/>
        <w:jc w:val="both"/>
        <w:rPr>
          <w:color w:val="000000"/>
        </w:rPr>
      </w:pPr>
      <w:proofErr w:type="spellStart"/>
      <w:r w:rsidRPr="0087767C">
        <w:rPr>
          <w:color w:val="000000"/>
        </w:rPr>
        <w:t>Самообследование</w:t>
      </w:r>
      <w:proofErr w:type="spellEnd"/>
      <w:r w:rsidRPr="0087767C">
        <w:rPr>
          <w:color w:val="000000"/>
        </w:rPr>
        <w:t xml:space="preserve"> </w:t>
      </w:r>
      <w:r>
        <w:rPr>
          <w:color w:val="000000"/>
        </w:rPr>
        <w:t>общеобразовательной организации проводи</w:t>
      </w:r>
      <w:r w:rsidRPr="0087767C">
        <w:rPr>
          <w:color w:val="000000"/>
        </w:rPr>
        <w:t>тся по следующим направлениям:</w:t>
      </w:r>
    </w:p>
    <w:p w:rsidR="00D15781" w:rsidRPr="0087767C" w:rsidRDefault="00D15781" w:rsidP="00D15781">
      <w:pPr>
        <w:pStyle w:val="1"/>
        <w:numPr>
          <w:ilvl w:val="0"/>
          <w:numId w:val="3"/>
        </w:numPr>
        <w:shd w:val="clear" w:color="auto" w:fill="auto"/>
        <w:tabs>
          <w:tab w:val="left" w:pos="811"/>
        </w:tabs>
        <w:spacing w:before="0" w:after="0" w:line="240" w:lineRule="auto"/>
        <w:ind w:left="0" w:firstLine="284"/>
        <w:jc w:val="both"/>
        <w:rPr>
          <w:color w:val="000000"/>
        </w:rPr>
      </w:pPr>
      <w:r w:rsidRPr="0087767C">
        <w:rPr>
          <w:color w:val="000000"/>
        </w:rPr>
        <w:t>общие сведения об общеобразовательной организации;</w:t>
      </w:r>
    </w:p>
    <w:p w:rsidR="00D15781" w:rsidRPr="0087767C" w:rsidRDefault="00D15781" w:rsidP="00D15781">
      <w:pPr>
        <w:pStyle w:val="1"/>
        <w:numPr>
          <w:ilvl w:val="0"/>
          <w:numId w:val="3"/>
        </w:numPr>
        <w:shd w:val="clear" w:color="auto" w:fill="auto"/>
        <w:tabs>
          <w:tab w:val="left" w:pos="811"/>
        </w:tabs>
        <w:spacing w:before="0" w:after="0" w:line="240" w:lineRule="auto"/>
        <w:ind w:left="0" w:firstLine="284"/>
        <w:jc w:val="both"/>
        <w:rPr>
          <w:color w:val="000000"/>
        </w:rPr>
      </w:pPr>
      <w:r w:rsidRPr="0087767C">
        <w:rPr>
          <w:color w:val="000000"/>
        </w:rPr>
        <w:t xml:space="preserve">образовательные результаты </w:t>
      </w:r>
      <w:proofErr w:type="gramStart"/>
      <w:r w:rsidRPr="0087767C">
        <w:rPr>
          <w:color w:val="000000"/>
        </w:rPr>
        <w:t>обучающихся</w:t>
      </w:r>
      <w:proofErr w:type="gramEnd"/>
      <w:r w:rsidRPr="0087767C">
        <w:rPr>
          <w:color w:val="000000"/>
        </w:rPr>
        <w:t>;</w:t>
      </w:r>
    </w:p>
    <w:p w:rsidR="00D15781" w:rsidRPr="0087767C" w:rsidRDefault="00D15781" w:rsidP="00D15781">
      <w:pPr>
        <w:pStyle w:val="1"/>
        <w:numPr>
          <w:ilvl w:val="0"/>
          <w:numId w:val="3"/>
        </w:numPr>
        <w:shd w:val="clear" w:color="auto" w:fill="auto"/>
        <w:tabs>
          <w:tab w:val="left" w:pos="811"/>
        </w:tabs>
        <w:spacing w:before="0" w:after="0" w:line="240" w:lineRule="auto"/>
        <w:ind w:left="0" w:firstLine="284"/>
        <w:jc w:val="both"/>
        <w:rPr>
          <w:color w:val="000000"/>
        </w:rPr>
      </w:pPr>
      <w:r w:rsidRPr="0087767C">
        <w:rPr>
          <w:color w:val="000000"/>
        </w:rPr>
        <w:t>кадровое обеспечение учебного процесса;</w:t>
      </w:r>
    </w:p>
    <w:p w:rsidR="00D15781" w:rsidRPr="0087767C" w:rsidRDefault="00D15781" w:rsidP="00D15781">
      <w:pPr>
        <w:pStyle w:val="1"/>
        <w:numPr>
          <w:ilvl w:val="0"/>
          <w:numId w:val="3"/>
        </w:numPr>
        <w:shd w:val="clear" w:color="auto" w:fill="auto"/>
        <w:tabs>
          <w:tab w:val="left" w:pos="811"/>
        </w:tabs>
        <w:spacing w:before="0" w:after="0" w:line="240" w:lineRule="auto"/>
        <w:ind w:left="0" w:firstLine="284"/>
        <w:jc w:val="both"/>
        <w:rPr>
          <w:color w:val="000000"/>
        </w:rPr>
      </w:pPr>
      <w:r w:rsidRPr="0087767C">
        <w:rPr>
          <w:color w:val="000000"/>
        </w:rPr>
        <w:t>инфраструктура общеобразовательной организации</w:t>
      </w:r>
    </w:p>
    <w:p w:rsidR="00D15781" w:rsidRDefault="00D15781" w:rsidP="00D15781">
      <w:pPr>
        <w:pStyle w:val="1"/>
        <w:numPr>
          <w:ilvl w:val="1"/>
          <w:numId w:val="5"/>
        </w:numPr>
        <w:shd w:val="clear" w:color="auto" w:fill="auto"/>
        <w:tabs>
          <w:tab w:val="left" w:pos="836"/>
        </w:tabs>
        <w:spacing w:before="0" w:after="0" w:line="240" w:lineRule="auto"/>
        <w:jc w:val="both"/>
      </w:pPr>
      <w:r w:rsidRPr="0087767C">
        <w:rPr>
          <w:color w:val="000000"/>
        </w:rPr>
        <w:t xml:space="preserve">Результаты </w:t>
      </w:r>
      <w:proofErr w:type="spellStart"/>
      <w:r w:rsidRPr="0087767C">
        <w:rPr>
          <w:color w:val="000000"/>
        </w:rPr>
        <w:t>самообследования</w:t>
      </w:r>
      <w:proofErr w:type="spellEnd"/>
      <w:r w:rsidRPr="0087767C">
        <w:rPr>
          <w:color w:val="000000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 (по состоянию на </w:t>
      </w:r>
      <w:r w:rsidRPr="004B0517">
        <w:rPr>
          <w:color w:val="000000"/>
          <w:highlight w:val="yellow"/>
        </w:rPr>
        <w:t>1 апреля</w:t>
      </w:r>
      <w:r w:rsidRPr="0087767C">
        <w:rPr>
          <w:color w:val="000000"/>
        </w:rPr>
        <w:t xml:space="preserve"> текущего года), который подписывается руководителем организации и заверяется ее печатью (Приложение 1 «Показатели деятельности общеобразовательной организации, подлежащей </w:t>
      </w:r>
      <w:proofErr w:type="spellStart"/>
      <w:r w:rsidRPr="0087767C">
        <w:rPr>
          <w:color w:val="000000"/>
        </w:rPr>
        <w:t>самообследованию</w:t>
      </w:r>
      <w:proofErr w:type="spellEnd"/>
      <w:r w:rsidRPr="0087767C">
        <w:rPr>
          <w:color w:val="000000"/>
        </w:rPr>
        <w:t>»).</w:t>
      </w:r>
    </w:p>
    <w:p w:rsidR="00D15781" w:rsidRDefault="00D15781" w:rsidP="00D15781">
      <w:pPr>
        <w:pStyle w:val="1"/>
        <w:numPr>
          <w:ilvl w:val="1"/>
          <w:numId w:val="5"/>
        </w:numPr>
        <w:shd w:val="clear" w:color="auto" w:fill="auto"/>
        <w:tabs>
          <w:tab w:val="left" w:pos="841"/>
        </w:tabs>
        <w:spacing w:before="0" w:after="0" w:line="240" w:lineRule="auto"/>
        <w:jc w:val="both"/>
      </w:pPr>
      <w:r w:rsidRPr="0087767C">
        <w:rPr>
          <w:color w:val="000000"/>
        </w:rPr>
        <w:lastRenderedPageBreak/>
        <w:t xml:space="preserve">Форма отчета о результатах </w:t>
      </w:r>
      <w:proofErr w:type="spellStart"/>
      <w:r w:rsidRPr="0087767C">
        <w:rPr>
          <w:color w:val="000000"/>
        </w:rPr>
        <w:t>самообследования</w:t>
      </w:r>
      <w:proofErr w:type="spellEnd"/>
      <w:r w:rsidRPr="0087767C">
        <w:rPr>
          <w:color w:val="000000"/>
        </w:rPr>
        <w:t xml:space="preserve"> утверждается учредителем организации.</w:t>
      </w:r>
    </w:p>
    <w:p w:rsidR="00D15781" w:rsidRPr="004B0517" w:rsidRDefault="00D15781" w:rsidP="00D15781">
      <w:pPr>
        <w:pStyle w:val="1"/>
        <w:numPr>
          <w:ilvl w:val="1"/>
          <w:numId w:val="5"/>
        </w:numPr>
        <w:shd w:val="clear" w:color="auto" w:fill="auto"/>
        <w:tabs>
          <w:tab w:val="left" w:pos="841"/>
        </w:tabs>
        <w:spacing w:before="0" w:after="0" w:line="240" w:lineRule="auto"/>
        <w:jc w:val="both"/>
      </w:pPr>
      <w:r w:rsidRPr="0087767C">
        <w:rPr>
          <w:color w:val="000000"/>
        </w:rPr>
        <w:t xml:space="preserve">Размещение отчета в информационно-телекоммуникационных сетях, в том числе на официальном сайте организации в сети «Интернет» и направление его учредителю осуществляются не позднее </w:t>
      </w:r>
      <w:r w:rsidRPr="004B0517">
        <w:rPr>
          <w:color w:val="000000"/>
          <w:highlight w:val="yellow"/>
        </w:rPr>
        <w:t>20 апреля года</w:t>
      </w:r>
      <w:r w:rsidRPr="0087767C">
        <w:rPr>
          <w:color w:val="000000"/>
        </w:rPr>
        <w:t xml:space="preserve">, следующего </w:t>
      </w:r>
      <w:proofErr w:type="gramStart"/>
      <w:r w:rsidRPr="0087767C">
        <w:rPr>
          <w:color w:val="000000"/>
        </w:rPr>
        <w:t>за</w:t>
      </w:r>
      <w:proofErr w:type="gramEnd"/>
      <w:r w:rsidRPr="0087767C">
        <w:rPr>
          <w:color w:val="000000"/>
        </w:rPr>
        <w:t xml:space="preserve"> отчетным.</w:t>
      </w:r>
    </w:p>
    <w:p w:rsidR="00D15781" w:rsidRPr="0087767C" w:rsidRDefault="00D15781" w:rsidP="00D15781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426"/>
        <w:jc w:val="both"/>
        <w:rPr>
          <w:color w:val="000000"/>
        </w:rPr>
      </w:pPr>
    </w:p>
    <w:p w:rsidR="00C6496C" w:rsidRDefault="00C6496C"/>
    <w:sectPr w:rsidR="00C6496C" w:rsidSect="00C6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43B"/>
    <w:multiLevelType w:val="multilevel"/>
    <w:tmpl w:val="FCACF10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">
    <w:nsid w:val="2BE41491"/>
    <w:multiLevelType w:val="multilevel"/>
    <w:tmpl w:val="87FC6EEE"/>
    <w:lvl w:ilvl="0">
      <w:start w:val="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18"/>
        </w:tabs>
        <w:ind w:left="1618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2"/>
        </w:tabs>
        <w:ind w:left="1902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F34F3"/>
    <w:multiLevelType w:val="hybridMultilevel"/>
    <w:tmpl w:val="1C36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781"/>
    <w:rsid w:val="00C6496C"/>
    <w:rsid w:val="00D1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1578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15781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11">
    <w:name w:val="Знак1 Знак Знак Знак1"/>
    <w:basedOn w:val="a"/>
    <w:rsid w:val="00D1578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1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7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656</Words>
  <Characters>3744</Characters>
  <Application>Microsoft Office Word</Application>
  <DocSecurity>0</DocSecurity>
  <Lines>31</Lines>
  <Paragraphs>8</Paragraphs>
  <ScaleCrop>false</ScaleCrop>
  <Company>Microsoft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2019-04-19T11:41:00Z</dcterms:created>
  <dcterms:modified xsi:type="dcterms:W3CDTF">2019-04-19T11:49:00Z</dcterms:modified>
</cp:coreProperties>
</file>